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EAEE" w14:textId="77777777" w:rsidR="00846F57" w:rsidRDefault="00846F57">
      <w:pPr>
        <w:rPr>
          <w:rFonts w:ascii="黑体" w:eastAsia="黑体" w:hAnsi="黑体" w:cs="仿宋_GB2312" w:hint="eastAsia"/>
          <w:kern w:val="0"/>
          <w:sz w:val="32"/>
          <w:szCs w:val="32"/>
        </w:rPr>
      </w:pPr>
    </w:p>
    <w:p w14:paraId="01C07AC4" w14:textId="5A3A40D9" w:rsidR="00846F57" w:rsidRDefault="00846F57">
      <w:pPr>
        <w:rPr>
          <w:rFonts w:ascii="黑体" w:eastAsia="黑体" w:hAnsi="黑体" w:cs="仿宋_GB2312" w:hint="eastAsia"/>
          <w:kern w:val="0"/>
          <w:sz w:val="32"/>
          <w:szCs w:val="32"/>
        </w:rPr>
      </w:pPr>
    </w:p>
    <w:p w14:paraId="50325D8F" w14:textId="77777777" w:rsidR="00846F57" w:rsidRDefault="00846F57">
      <w:pPr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56"/>
          <w:szCs w:val="56"/>
        </w:rPr>
      </w:pPr>
    </w:p>
    <w:p w14:paraId="373C252C" w14:textId="77777777" w:rsidR="00846F57" w:rsidRDefault="00846F57">
      <w:pPr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56"/>
          <w:szCs w:val="56"/>
        </w:rPr>
      </w:pPr>
    </w:p>
    <w:p w14:paraId="196ADAE2" w14:textId="77777777" w:rsidR="00846F57" w:rsidRDefault="00846F57">
      <w:pPr>
        <w:jc w:val="center"/>
        <w:rPr>
          <w:rFonts w:ascii="方正小标宋简体" w:eastAsia="方正小标宋简体" w:hAnsi="宋体" w:cs="宋体" w:hint="eastAsia"/>
          <w:b/>
          <w:color w:val="000000"/>
          <w:kern w:val="0"/>
          <w:sz w:val="56"/>
          <w:szCs w:val="56"/>
        </w:rPr>
      </w:pPr>
    </w:p>
    <w:p w14:paraId="335BD809" w14:textId="77777777" w:rsidR="00846F57" w:rsidRDefault="00E06418">
      <w:pPr>
        <w:jc w:val="center"/>
        <w:rPr>
          <w:rStyle w:val="font161"/>
          <w:rFonts w:ascii="方正小标宋简体" w:eastAsia="方正小标宋简体" w:hint="default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56"/>
          <w:szCs w:val="56"/>
        </w:rPr>
        <w:t>2025年“</w:t>
      </w:r>
      <w:r>
        <w:rPr>
          <w:rStyle w:val="font161"/>
          <w:rFonts w:ascii="方正小标宋简体" w:eastAsia="方正小标宋简体" w:hint="default"/>
        </w:rPr>
        <w:t>陕西好商标</w:t>
      </w:r>
      <w:r>
        <w:rPr>
          <w:rStyle w:val="font161"/>
          <w:rFonts w:ascii="方正小标宋简体" w:eastAsia="方正小标宋简体" w:hint="default"/>
        </w:rPr>
        <w:t>”</w:t>
      </w:r>
    </w:p>
    <w:p w14:paraId="657B9321" w14:textId="77777777" w:rsidR="00846F57" w:rsidRDefault="00E06418">
      <w:pPr>
        <w:jc w:val="center"/>
        <w:rPr>
          <w:rStyle w:val="font161"/>
          <w:rFonts w:ascii="方正小标宋简体" w:eastAsia="方正小标宋简体" w:hint="default"/>
        </w:rPr>
      </w:pPr>
      <w:r>
        <w:rPr>
          <w:rStyle w:val="font161"/>
          <w:rFonts w:ascii="方正小标宋简体" w:eastAsia="方正小标宋简体" w:hint="default"/>
        </w:rPr>
        <w:t>申报表</w:t>
      </w:r>
    </w:p>
    <w:p w14:paraId="50C84C3A" w14:textId="77777777" w:rsidR="00846F57" w:rsidRDefault="00846F57">
      <w:pPr>
        <w:rPr>
          <w:rStyle w:val="font161"/>
          <w:rFonts w:hint="default"/>
        </w:rPr>
      </w:pPr>
    </w:p>
    <w:p w14:paraId="2F2134D9" w14:textId="77777777" w:rsidR="00846F57" w:rsidRDefault="00846F57">
      <w:pPr>
        <w:rPr>
          <w:rStyle w:val="font161"/>
          <w:rFonts w:hint="default"/>
        </w:rPr>
      </w:pPr>
    </w:p>
    <w:p w14:paraId="27F53243" w14:textId="77777777" w:rsidR="00846F57" w:rsidRDefault="00846F57">
      <w:pPr>
        <w:rPr>
          <w:rStyle w:val="font161"/>
          <w:rFonts w:hint="default"/>
        </w:rPr>
      </w:pPr>
    </w:p>
    <w:p w14:paraId="04960E7C" w14:textId="77777777" w:rsidR="00846F57" w:rsidRDefault="00846F57">
      <w:pPr>
        <w:rPr>
          <w:rStyle w:val="font161"/>
          <w:rFonts w:hint="default"/>
        </w:rPr>
      </w:pPr>
    </w:p>
    <w:p w14:paraId="0BB64BDE" w14:textId="77777777" w:rsidR="00846F57" w:rsidRDefault="00E06418" w:rsidP="0074517B">
      <w:pPr>
        <w:spacing w:line="400" w:lineRule="exact"/>
        <w:ind w:firstLineChars="441" w:firstLine="1417"/>
        <w:rPr>
          <w:rStyle w:val="font11"/>
          <w:rFonts w:ascii="仿宋_GB2312" w:eastAsia="仿宋_GB2312" w:hint="default"/>
          <w:sz w:val="32"/>
          <w:szCs w:val="32"/>
        </w:rPr>
      </w:pPr>
      <w:r>
        <w:rPr>
          <w:rStyle w:val="font11"/>
          <w:rFonts w:ascii="仿宋_GB2312" w:eastAsia="仿宋_GB2312" w:hint="default"/>
          <w:sz w:val="32"/>
          <w:szCs w:val="32"/>
        </w:rPr>
        <w:t>申 报 单 位：</w:t>
      </w:r>
      <w:r>
        <w:rPr>
          <w:rStyle w:val="font91"/>
          <w:rFonts w:ascii="仿宋_GB2312" w:eastAsia="仿宋_GB2312" w:hint="default"/>
          <w:sz w:val="32"/>
          <w:szCs w:val="32"/>
        </w:rPr>
        <w:t xml:space="preserve">_______________（加盖公章） </w:t>
      </w:r>
    </w:p>
    <w:p w14:paraId="6B894C8D" w14:textId="77777777" w:rsidR="00846F57" w:rsidRDefault="00846F57" w:rsidP="0074517B">
      <w:pPr>
        <w:spacing w:line="400" w:lineRule="exact"/>
        <w:ind w:firstLineChars="441" w:firstLine="1417"/>
        <w:rPr>
          <w:rStyle w:val="font11"/>
          <w:rFonts w:ascii="仿宋_GB2312" w:eastAsia="仿宋_GB2312" w:hint="default"/>
          <w:sz w:val="32"/>
          <w:szCs w:val="32"/>
        </w:rPr>
      </w:pPr>
    </w:p>
    <w:p w14:paraId="0D4AB350" w14:textId="77777777" w:rsidR="00846F57" w:rsidRDefault="00E06418" w:rsidP="0074517B">
      <w:pPr>
        <w:spacing w:line="400" w:lineRule="exact"/>
        <w:ind w:firstLineChars="441" w:firstLine="1417"/>
        <w:rPr>
          <w:rStyle w:val="font91"/>
          <w:rFonts w:ascii="仿宋_GB2312" w:eastAsia="仿宋_GB2312" w:hint="default"/>
          <w:sz w:val="32"/>
          <w:szCs w:val="32"/>
        </w:rPr>
      </w:pPr>
      <w:r>
        <w:rPr>
          <w:rStyle w:val="font11"/>
          <w:rFonts w:ascii="仿宋_GB2312" w:eastAsia="仿宋_GB2312" w:hint="default"/>
          <w:sz w:val="32"/>
          <w:szCs w:val="32"/>
        </w:rPr>
        <w:t>申 报 商 标：</w:t>
      </w:r>
      <w:r>
        <w:rPr>
          <w:rStyle w:val="font91"/>
          <w:rFonts w:ascii="仿宋_GB2312" w:eastAsia="仿宋_GB2312" w:hint="default"/>
          <w:sz w:val="32"/>
          <w:szCs w:val="32"/>
        </w:rPr>
        <w:t>_______________</w:t>
      </w:r>
      <w:r>
        <w:rPr>
          <w:rStyle w:val="font91"/>
          <w:rFonts w:ascii="仿宋_GB2312" w:eastAsia="仿宋_GB2312" w:hint="default"/>
          <w:sz w:val="32"/>
          <w:szCs w:val="32"/>
        </w:rPr>
        <w:br/>
      </w:r>
      <w:r>
        <w:rPr>
          <w:rStyle w:val="font11"/>
          <w:rFonts w:ascii="仿宋_GB2312" w:eastAsia="仿宋_GB2312" w:hint="default"/>
          <w:sz w:val="32"/>
          <w:szCs w:val="32"/>
        </w:rPr>
        <w:br/>
        <w:t xml:space="preserve">         申 报 日 期：</w:t>
      </w:r>
      <w:r>
        <w:rPr>
          <w:rStyle w:val="font91"/>
          <w:rFonts w:ascii="仿宋_GB2312" w:eastAsia="仿宋_GB2312" w:hint="default"/>
          <w:sz w:val="32"/>
          <w:szCs w:val="32"/>
        </w:rPr>
        <w:t>2025年__月__日</w:t>
      </w:r>
    </w:p>
    <w:p w14:paraId="05CDC1BB" w14:textId="77777777" w:rsidR="00846F57" w:rsidRDefault="00846F57">
      <w:pPr>
        <w:spacing w:line="400" w:lineRule="exact"/>
        <w:ind w:firstLineChars="700" w:firstLine="2240"/>
        <w:rPr>
          <w:rStyle w:val="font91"/>
          <w:rFonts w:ascii="仿宋_GB2312" w:eastAsia="仿宋_GB2312" w:hint="default"/>
          <w:sz w:val="32"/>
          <w:szCs w:val="32"/>
        </w:rPr>
      </w:pPr>
    </w:p>
    <w:p w14:paraId="418DE937" w14:textId="77777777" w:rsidR="00846F57" w:rsidRDefault="00846F57">
      <w:pPr>
        <w:spacing w:line="400" w:lineRule="exact"/>
        <w:ind w:firstLineChars="700" w:firstLine="2240"/>
        <w:rPr>
          <w:rStyle w:val="font91"/>
          <w:rFonts w:ascii="仿宋_GB2312" w:eastAsia="仿宋_GB2312" w:hint="default"/>
          <w:sz w:val="32"/>
          <w:szCs w:val="32"/>
        </w:rPr>
      </w:pPr>
    </w:p>
    <w:p w14:paraId="7C38CB5A" w14:textId="77777777" w:rsidR="00846F57" w:rsidRDefault="00846F57">
      <w:pPr>
        <w:spacing w:line="400" w:lineRule="exact"/>
        <w:ind w:firstLineChars="700" w:firstLine="2240"/>
        <w:rPr>
          <w:rStyle w:val="font91"/>
          <w:rFonts w:ascii="仿宋_GB2312" w:eastAsia="仿宋_GB2312" w:hint="default"/>
          <w:sz w:val="32"/>
          <w:szCs w:val="32"/>
        </w:rPr>
      </w:pPr>
    </w:p>
    <w:p w14:paraId="29DE3CE0" w14:textId="77777777" w:rsidR="00846F57" w:rsidRDefault="00846F57" w:rsidP="0000034A">
      <w:pPr>
        <w:spacing w:afterLines="50" w:after="156"/>
        <w:jc w:val="center"/>
        <w:rPr>
          <w:rFonts w:ascii="黑体" w:eastAsia="黑体" w:hAnsi="黑体" w:cs="仿宋_GB2312" w:hint="eastAsia"/>
          <w:b/>
          <w:bCs/>
          <w:sz w:val="28"/>
          <w:szCs w:val="28"/>
        </w:rPr>
      </w:pPr>
    </w:p>
    <w:p w14:paraId="4DD2168B" w14:textId="77777777" w:rsidR="00846F57" w:rsidRDefault="00E06418" w:rsidP="0000034A">
      <w:pPr>
        <w:spacing w:afterLines="50" w:after="156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申报材料制作及填报说明</w:t>
      </w:r>
    </w:p>
    <w:p w14:paraId="0FB7C30B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1</w:t>
      </w:r>
      <w:r>
        <w:rPr>
          <w:rFonts w:ascii="仿宋_GB2312" w:eastAsia="仿宋_GB2312" w:hAnsi="华文仿宋" w:cs="仿宋_GB2312"/>
          <w:sz w:val="24"/>
        </w:rPr>
        <w:t>.《申报</w:t>
      </w:r>
      <w:r>
        <w:rPr>
          <w:rFonts w:ascii="仿宋_GB2312" w:eastAsia="仿宋_GB2312" w:hAnsi="华文仿宋" w:cs="仿宋_GB2312" w:hint="eastAsia"/>
          <w:sz w:val="24"/>
        </w:rPr>
        <w:t>表</w:t>
      </w:r>
      <w:r>
        <w:rPr>
          <w:rFonts w:ascii="仿宋_GB2312" w:eastAsia="仿宋_GB2312" w:hAnsi="华文仿宋" w:cs="仿宋_GB2312"/>
          <w:sz w:val="24"/>
        </w:rPr>
        <w:t>》填写</w:t>
      </w:r>
      <w:proofErr w:type="gramStart"/>
      <w:r>
        <w:rPr>
          <w:rFonts w:ascii="仿宋_GB2312" w:eastAsia="仿宋_GB2312" w:hAnsi="华文仿宋" w:cs="仿宋_GB2312"/>
          <w:sz w:val="24"/>
        </w:rPr>
        <w:t>应内容</w:t>
      </w:r>
      <w:proofErr w:type="gramEnd"/>
      <w:r>
        <w:rPr>
          <w:rFonts w:ascii="仿宋_GB2312" w:eastAsia="仿宋_GB2312" w:hAnsi="华文仿宋" w:cs="仿宋_GB2312"/>
          <w:sz w:val="24"/>
        </w:rPr>
        <w:t>完整、实事求是、表述明确。如各栏空格不够，均可加页。</w:t>
      </w:r>
      <w:r>
        <w:rPr>
          <w:rFonts w:ascii="仿宋_GB2312" w:eastAsia="仿宋_GB2312" w:hAnsi="华文仿宋" w:cs="仿宋_GB2312" w:hint="eastAsia"/>
          <w:sz w:val="24"/>
        </w:rPr>
        <w:t>所有申报材料一律使用统一的规格：标准</w:t>
      </w:r>
      <w:r>
        <w:rPr>
          <w:rFonts w:ascii="仿宋_GB2312" w:eastAsia="仿宋_GB2312" w:hAnsi="华文仿宋" w:cs="仿宋_GB2312"/>
          <w:sz w:val="24"/>
        </w:rPr>
        <w:t>A</w:t>
      </w:r>
      <w:r>
        <w:rPr>
          <w:rFonts w:ascii="仿宋_GB2312" w:eastAsia="仿宋_GB2312" w:hAnsi="华文仿宋" w:cs="仿宋_GB2312"/>
          <w:sz w:val="24"/>
          <w:vertAlign w:val="subscript"/>
        </w:rPr>
        <w:t>4</w:t>
      </w:r>
      <w:r>
        <w:rPr>
          <w:rFonts w:ascii="仿宋_GB2312" w:eastAsia="仿宋_GB2312" w:hAnsi="华文仿宋" w:cs="仿宋_GB2312" w:hint="eastAsia"/>
          <w:sz w:val="24"/>
        </w:rPr>
        <w:t>纸（</w:t>
      </w:r>
      <w:r>
        <w:rPr>
          <w:rFonts w:ascii="仿宋_GB2312" w:eastAsia="仿宋_GB2312" w:hAnsi="华文仿宋" w:cs="仿宋_GB2312"/>
          <w:sz w:val="24"/>
        </w:rPr>
        <w:t>210mm</w:t>
      </w:r>
      <w:r>
        <w:rPr>
          <w:rFonts w:ascii="仿宋_GB2312" w:eastAsia="仿宋_GB2312" w:hAnsi="华文仿宋" w:cs="仿宋_GB2312" w:hint="eastAsia"/>
          <w:sz w:val="24"/>
        </w:rPr>
        <w:t>×</w:t>
      </w:r>
      <w:r>
        <w:rPr>
          <w:rFonts w:ascii="仿宋_GB2312" w:eastAsia="仿宋_GB2312" w:hAnsi="华文仿宋" w:cs="仿宋_GB2312"/>
          <w:sz w:val="24"/>
        </w:rPr>
        <w:t>297mm</w:t>
      </w:r>
      <w:r>
        <w:rPr>
          <w:rFonts w:ascii="仿宋_GB2312" w:eastAsia="仿宋_GB2312" w:hAnsi="华文仿宋" w:cs="仿宋_GB2312" w:hint="eastAsia"/>
          <w:sz w:val="24"/>
        </w:rPr>
        <w:t>），双面打印。</w:t>
      </w:r>
    </w:p>
    <w:p w14:paraId="17C229BB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2</w:t>
      </w:r>
      <w:r>
        <w:rPr>
          <w:rFonts w:ascii="仿宋_GB2312" w:eastAsia="仿宋_GB2312" w:hAnsi="华文仿宋" w:cs="仿宋_GB2312"/>
          <w:sz w:val="24"/>
        </w:rPr>
        <w:t>.</w:t>
      </w:r>
      <w:r>
        <w:rPr>
          <w:rFonts w:ascii="仿宋_GB2312" w:eastAsia="仿宋_GB2312" w:hAnsi="华文仿宋" w:cs="仿宋_GB2312" w:hint="eastAsia"/>
          <w:sz w:val="24"/>
        </w:rPr>
        <w:t>《申报表》</w:t>
      </w:r>
      <w:proofErr w:type="gramStart"/>
      <w:r>
        <w:rPr>
          <w:rFonts w:ascii="仿宋_GB2312" w:eastAsia="仿宋_GB2312" w:hAnsi="华文仿宋" w:cs="仿宋_GB2312" w:hint="eastAsia"/>
          <w:sz w:val="24"/>
        </w:rPr>
        <w:t>不另制作</w:t>
      </w:r>
      <w:proofErr w:type="gramEnd"/>
      <w:r>
        <w:rPr>
          <w:rFonts w:ascii="仿宋_GB2312" w:eastAsia="仿宋_GB2312" w:hAnsi="华文仿宋" w:cs="仿宋_GB2312" w:hint="eastAsia"/>
          <w:sz w:val="24"/>
        </w:rPr>
        <w:t>封面及封底，按规定格式、内容和顺序沿长边胶装装订，不得使用打孔、拉杆塑料封皮等装订。装订前后顺序按照目录顺序和内容排列。</w:t>
      </w:r>
    </w:p>
    <w:p w14:paraId="0EC7AF46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cs="仿宋_GB2312"/>
          <w:sz w:val="24"/>
        </w:rPr>
        <w:t>3</w:t>
      </w:r>
      <w:r>
        <w:rPr>
          <w:rFonts w:ascii="仿宋_GB2312" w:eastAsia="仿宋_GB2312" w:hAnsi="华文仿宋" w:cs="仿宋_GB2312" w:hint="eastAsia"/>
          <w:sz w:val="24"/>
        </w:rPr>
        <w:t>．书面材料一式两份。在目录中要标明页码，用阿拉伯数字连续编页，四号字体，位于页脚的外侧。书面材料电子版一份（U盘与书面材料一并提交）。</w:t>
      </w:r>
    </w:p>
    <w:p w14:paraId="1D9BB6B8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cs="仿宋_GB2312"/>
          <w:sz w:val="24"/>
        </w:rPr>
        <w:t>4</w:t>
      </w:r>
      <w:r>
        <w:rPr>
          <w:rFonts w:ascii="仿宋_GB2312" w:eastAsia="仿宋_GB2312" w:hAnsi="华文仿宋" w:cs="仿宋_GB2312" w:hint="eastAsia"/>
          <w:sz w:val="24"/>
        </w:rPr>
        <w:t>．提供的有关证明材料为扫描件的，请在保证内容清楚的前提下紧凑排版。</w:t>
      </w:r>
    </w:p>
    <w:p w14:paraId="79BD83B6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/>
          <w:sz w:val="24"/>
        </w:rPr>
        <w:t>5</w:t>
      </w:r>
      <w:r>
        <w:rPr>
          <w:rFonts w:ascii="仿宋_GB2312" w:eastAsia="仿宋_GB2312" w:hAnsi="华文仿宋" w:cs="仿宋_GB2312" w:hint="eastAsia"/>
          <w:sz w:val="24"/>
        </w:rPr>
        <w:t>．申报表各栏目不应空缺，无内容时填 “无”。表述与价值有关的指标，一律用人民币“万元”表示，保留小数点后两位。</w:t>
      </w:r>
    </w:p>
    <w:p w14:paraId="7672D945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cs="仿宋_GB2312"/>
          <w:sz w:val="24"/>
        </w:rPr>
        <w:t>6</w:t>
      </w:r>
      <w:r>
        <w:rPr>
          <w:rFonts w:ascii="仿宋_GB2312" w:eastAsia="仿宋_GB2312" w:hAnsi="华文仿宋" w:cs="仿宋_GB2312" w:hint="eastAsia"/>
          <w:sz w:val="24"/>
        </w:rPr>
        <w:t>．申报材料清单：</w:t>
      </w:r>
    </w:p>
    <w:p w14:paraId="2F062B85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</w:t>
      </w:r>
      <w:r>
        <w:rPr>
          <w:rFonts w:ascii="仿宋_GB2312" w:eastAsia="仿宋_GB2312" w:hAnsi="华文仿宋" w:cs="仿宋_GB2312"/>
          <w:sz w:val="24"/>
        </w:rPr>
        <w:t>1</w:t>
      </w:r>
      <w:r>
        <w:rPr>
          <w:rFonts w:ascii="仿宋_GB2312" w:eastAsia="仿宋_GB2312" w:hAnsi="华文仿宋" w:cs="仿宋_GB2312" w:hint="eastAsia"/>
          <w:sz w:val="24"/>
        </w:rPr>
        <w:t>）《2025年“陕西好商标”申报表》；</w:t>
      </w:r>
    </w:p>
    <w:p w14:paraId="1AC0661C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</w:t>
      </w:r>
      <w:r>
        <w:rPr>
          <w:rFonts w:ascii="仿宋_GB2312" w:eastAsia="仿宋_GB2312" w:hAnsi="华文仿宋" w:cs="仿宋_GB2312"/>
          <w:sz w:val="24"/>
        </w:rPr>
        <w:t>2</w:t>
      </w:r>
      <w:r>
        <w:rPr>
          <w:rFonts w:ascii="仿宋_GB2312" w:eastAsia="仿宋_GB2312" w:hAnsi="华文仿宋" w:cs="仿宋_GB2312" w:hint="eastAsia"/>
          <w:sz w:val="24"/>
        </w:rPr>
        <w:t>）申报单位《营业执照》或《法人登记证》复印件；</w:t>
      </w:r>
    </w:p>
    <w:p w14:paraId="6219FD03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</w:t>
      </w:r>
      <w:r>
        <w:rPr>
          <w:rFonts w:ascii="仿宋_GB2312" w:eastAsia="仿宋_GB2312" w:hAnsi="华文仿宋" w:cs="仿宋_GB2312"/>
          <w:sz w:val="24"/>
        </w:rPr>
        <w:t>3</w:t>
      </w:r>
      <w:r>
        <w:rPr>
          <w:rFonts w:ascii="仿宋_GB2312" w:eastAsia="仿宋_GB2312" w:hAnsi="华文仿宋" w:cs="仿宋_GB2312" w:hint="eastAsia"/>
          <w:sz w:val="24"/>
        </w:rPr>
        <w:t>）申请商标《商标注册证书》复印件；</w:t>
      </w:r>
    </w:p>
    <w:p w14:paraId="1A0C48D0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color w:val="000000" w:themeColor="text1"/>
          <w:sz w:val="24"/>
        </w:rPr>
      </w:pPr>
      <w:r>
        <w:rPr>
          <w:rFonts w:ascii="仿宋_GB2312" w:eastAsia="仿宋_GB2312" w:hAnsi="华文仿宋" w:cs="仿宋_GB2312" w:hint="eastAsia"/>
          <w:color w:val="000000" w:themeColor="text1"/>
          <w:sz w:val="24"/>
        </w:rPr>
        <w:t>（4）2022年—2024年财务审计报告或财务报表复印件；</w:t>
      </w:r>
    </w:p>
    <w:p w14:paraId="64521C8A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color w:val="000000" w:themeColor="text1"/>
          <w:sz w:val="24"/>
        </w:rPr>
      </w:pPr>
      <w:r>
        <w:rPr>
          <w:rFonts w:ascii="仿宋_GB2312" w:eastAsia="仿宋_GB2312" w:hAnsi="华文仿宋" w:cs="仿宋_GB2312" w:hint="eastAsia"/>
          <w:color w:val="000000" w:themeColor="text1"/>
          <w:sz w:val="24"/>
        </w:rPr>
        <w:t>（5）商标所有人状态检索报告；</w:t>
      </w:r>
    </w:p>
    <w:p w14:paraId="3D1DD730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color w:val="000000" w:themeColor="text1"/>
          <w:sz w:val="24"/>
        </w:rPr>
      </w:pPr>
      <w:r>
        <w:rPr>
          <w:rFonts w:ascii="仿宋_GB2312" w:eastAsia="仿宋_GB2312" w:hAnsi="华文仿宋" w:cs="仿宋_GB2312" w:hint="eastAsia"/>
          <w:color w:val="000000" w:themeColor="text1"/>
          <w:sz w:val="24"/>
        </w:rPr>
        <w:t>（6）信用检索报告（信用中国）；</w:t>
      </w:r>
    </w:p>
    <w:p w14:paraId="3CD52C59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（7）有行业要求的需提供生产许可证；</w:t>
      </w:r>
    </w:p>
    <w:p w14:paraId="591318FD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（8）上年度第三方出具的产品检验报告；</w:t>
      </w:r>
    </w:p>
    <w:p w14:paraId="4CB286C3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（9）第三方机构出具的《顾客满意度测评报告》；</w:t>
      </w:r>
    </w:p>
    <w:p w14:paraId="77E8D368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（10）第三方机构出具的企业质量信用等级证实性材料；</w:t>
      </w:r>
    </w:p>
    <w:p w14:paraId="3A03448D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（11）申报单位认为的其他佐证材料。</w:t>
      </w:r>
    </w:p>
    <w:p w14:paraId="2A69B429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以上申报材料均需加盖单位公章。</w:t>
      </w:r>
    </w:p>
    <w:p w14:paraId="343141B1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/>
          <w:sz w:val="24"/>
        </w:rPr>
        <w:t>7</w:t>
      </w:r>
      <w:r>
        <w:rPr>
          <w:rFonts w:ascii="仿宋_GB2312" w:eastAsia="仿宋_GB2312" w:hAnsi="华文仿宋" w:cs="仿宋_GB2312" w:hint="eastAsia"/>
          <w:sz w:val="24"/>
        </w:rPr>
        <w:t>．填报说明：</w:t>
      </w:r>
    </w:p>
    <w:p w14:paraId="60B1F100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lastRenderedPageBreak/>
        <w:t>（1）申请人只能申报一个商标，</w:t>
      </w:r>
      <w:proofErr w:type="gramStart"/>
      <w:r>
        <w:rPr>
          <w:rFonts w:ascii="仿宋_GB2312" w:eastAsia="仿宋_GB2312" w:hAnsi="华文仿宋" w:cs="仿宋_GB2312" w:hint="eastAsia"/>
          <w:sz w:val="24"/>
        </w:rPr>
        <w:t>若申请</w:t>
      </w:r>
      <w:proofErr w:type="gramEnd"/>
      <w:r>
        <w:rPr>
          <w:rFonts w:ascii="仿宋_GB2312" w:eastAsia="仿宋_GB2312" w:hAnsi="华文仿宋" w:cs="仿宋_GB2312" w:hint="eastAsia"/>
          <w:sz w:val="24"/>
        </w:rPr>
        <w:t>多个商标，将不予受理；</w:t>
      </w:r>
    </w:p>
    <w:p w14:paraId="257774B4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（2）填报的申报商标注册号、注册人、注册地址、注册有效期、核定使用商品必须与商标注册证内容一致；</w:t>
      </w:r>
    </w:p>
    <w:p w14:paraId="72C4DFD9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/>
          <w:sz w:val="24"/>
        </w:rPr>
        <w:t>（</w:t>
      </w:r>
      <w:r>
        <w:rPr>
          <w:rFonts w:ascii="仿宋_GB2312" w:eastAsia="仿宋_GB2312" w:hAnsi="华文仿宋" w:hint="eastAsia"/>
          <w:sz w:val="24"/>
        </w:rPr>
        <w:t>3</w:t>
      </w:r>
      <w:r>
        <w:rPr>
          <w:rFonts w:ascii="仿宋_GB2312" w:eastAsia="仿宋_GB2312" w:hAnsi="华文仿宋"/>
          <w:sz w:val="24"/>
        </w:rPr>
        <w:t>）填报的申请商标图样图形、颜色</w:t>
      </w:r>
      <w:r>
        <w:rPr>
          <w:rFonts w:ascii="仿宋_GB2312" w:eastAsia="仿宋_GB2312" w:hAnsi="华文仿宋" w:cs="仿宋_GB2312" w:hint="eastAsia"/>
          <w:sz w:val="24"/>
        </w:rPr>
        <w:t>必须与商标注册证内容一致，图形大小可按比例缩小或放大，电子版须提供商标图样矢量图；</w:t>
      </w:r>
    </w:p>
    <w:p w14:paraId="05CC8C76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（4）申请人基本情况：成立日期、注册资金、生产/服务地址、基础建设、主营业务等相关情况；</w:t>
      </w:r>
    </w:p>
    <w:p w14:paraId="13352B77" w14:textId="77777777" w:rsidR="00846F57" w:rsidRDefault="00E06418">
      <w:pPr>
        <w:spacing w:line="360" w:lineRule="auto"/>
        <w:ind w:firstLineChars="200" w:firstLine="480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（5）申请商标基本情况：申请商标的使用、管理情况；</w:t>
      </w:r>
    </w:p>
    <w:p w14:paraId="79D1283A" w14:textId="77777777" w:rsidR="00846F57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  <w:r>
        <w:rPr>
          <w:rFonts w:ascii="仿宋_GB2312" w:eastAsia="仿宋_GB2312" w:hAnsi="华文仿宋" w:cs="仿宋_GB2312" w:hint="eastAsia"/>
          <w:sz w:val="24"/>
        </w:rPr>
        <w:t>（6）营业收入：主营业务和非主营业务，境内和境外的收入总和；</w:t>
      </w:r>
    </w:p>
    <w:p w14:paraId="68013B85" w14:textId="77777777" w:rsidR="00846F57" w:rsidRPr="00185E2C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  <w:r w:rsidRPr="00185E2C">
        <w:rPr>
          <w:rFonts w:ascii="仿宋_GB2312" w:eastAsia="仿宋_GB2312" w:hAnsi="华文仿宋" w:cs="仿宋_GB2312" w:hint="eastAsia"/>
          <w:sz w:val="24"/>
        </w:rPr>
        <w:t>（7）市场占有率：申请商标商品/服务在国内和陕西省同行业中的市场占有。</w:t>
      </w:r>
    </w:p>
    <w:p w14:paraId="1255404D" w14:textId="77777777" w:rsidR="00846F57" w:rsidRPr="00185E2C" w:rsidRDefault="00E06418">
      <w:pPr>
        <w:spacing w:line="360" w:lineRule="auto"/>
        <w:ind w:firstLineChars="200" w:firstLine="480"/>
        <w:jc w:val="left"/>
        <w:rPr>
          <w:rFonts w:ascii="仿宋_GB2312" w:eastAsia="仿宋_GB2312" w:hAnsi="华文仿宋" w:hint="eastAsia"/>
          <w:sz w:val="24"/>
        </w:rPr>
      </w:pPr>
      <w:r w:rsidRPr="00185E2C">
        <w:rPr>
          <w:rFonts w:ascii="仿宋_GB2312" w:eastAsia="仿宋_GB2312" w:hAnsi="华文仿宋" w:cs="仿宋_GB2312" w:hint="eastAsia"/>
          <w:sz w:val="24"/>
        </w:rPr>
        <w:t>8.保密声明。</w:t>
      </w:r>
      <w:r w:rsidRPr="00185E2C">
        <w:rPr>
          <w:rFonts w:ascii="仿宋_GB2312" w:eastAsia="仿宋_GB2312" w:hAnsi="华文仿宋" w:hint="eastAsia"/>
          <w:sz w:val="24"/>
        </w:rPr>
        <w:t>陕西好商标评价工作管理办公室、陕西好商标评审工作专家委员会对申报资料内容承担保密责任。</w:t>
      </w:r>
    </w:p>
    <w:p w14:paraId="6B907B6C" w14:textId="77777777" w:rsidR="00846F57" w:rsidRDefault="00E06418">
      <w:pPr>
        <w:spacing w:line="360" w:lineRule="auto"/>
        <w:ind w:firstLineChars="200" w:firstLine="482"/>
        <w:jc w:val="left"/>
        <w:rPr>
          <w:rFonts w:ascii="仿宋_GB2312" w:eastAsia="仿宋_GB2312" w:hAnsi="华文仿宋" w:cs="仿宋_GB2312" w:hint="eastAsia"/>
          <w:b/>
          <w:sz w:val="24"/>
        </w:rPr>
      </w:pPr>
      <w:r>
        <w:rPr>
          <w:rFonts w:ascii="仿宋_GB2312" w:eastAsia="仿宋_GB2312" w:hAnsi="华文仿宋" w:cs="仿宋_GB2312" w:hint="eastAsia"/>
          <w:b/>
          <w:sz w:val="24"/>
        </w:rPr>
        <w:t>注：申报表中所有填报内容均需提供相关证实性材料。</w:t>
      </w:r>
    </w:p>
    <w:p w14:paraId="20DBD9F1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2D44C832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42C0F13E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7EF3B182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65EDCE32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6F0C4BAC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45BFFAD2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71063582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163FB9A9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25C23E92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27E72708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69D11606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1546E642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5BFC320A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75188F15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4A361695" w14:textId="77777777" w:rsidR="00846F57" w:rsidRDefault="00846F57">
      <w:pPr>
        <w:spacing w:line="360" w:lineRule="auto"/>
        <w:ind w:firstLineChars="200" w:firstLine="480"/>
        <w:jc w:val="left"/>
        <w:rPr>
          <w:rFonts w:ascii="仿宋_GB2312" w:eastAsia="仿宋_GB2312" w:hAnsi="华文仿宋" w:cs="仿宋_GB2312" w:hint="eastAsia"/>
          <w:sz w:val="24"/>
        </w:rPr>
      </w:pPr>
    </w:p>
    <w:p w14:paraId="180D3902" w14:textId="77777777" w:rsidR="00846F57" w:rsidRDefault="00E06418">
      <w:pPr>
        <w:jc w:val="center"/>
        <w:rPr>
          <w:rStyle w:val="font161"/>
          <w:rFonts w:ascii="方正小标宋简体" w:eastAsia="方正小标宋简体" w:hint="default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2"/>
          <w:szCs w:val="32"/>
        </w:rPr>
        <w:t>2025年“</w:t>
      </w:r>
      <w:r>
        <w:rPr>
          <w:rStyle w:val="font161"/>
          <w:rFonts w:ascii="方正小标宋简体" w:eastAsia="方正小标宋简体" w:hint="default"/>
          <w:sz w:val="32"/>
          <w:szCs w:val="32"/>
        </w:rPr>
        <w:t>陕西好商标</w:t>
      </w:r>
      <w:r>
        <w:rPr>
          <w:rStyle w:val="font161"/>
          <w:rFonts w:ascii="方正小标宋简体" w:eastAsia="方正小标宋简体" w:hint="default"/>
          <w:sz w:val="32"/>
          <w:szCs w:val="32"/>
        </w:rPr>
        <w:t>”</w:t>
      </w:r>
      <w:r>
        <w:rPr>
          <w:rStyle w:val="font161"/>
          <w:rFonts w:ascii="方正小标宋简体" w:eastAsia="方正小标宋简体" w:hint="default"/>
          <w:sz w:val="32"/>
          <w:szCs w:val="32"/>
        </w:rPr>
        <w:t>申报表</w:t>
      </w:r>
    </w:p>
    <w:tbl>
      <w:tblPr>
        <w:tblW w:w="88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464"/>
        <w:gridCol w:w="283"/>
        <w:gridCol w:w="106"/>
        <w:gridCol w:w="432"/>
        <w:gridCol w:w="222"/>
        <w:gridCol w:w="658"/>
        <w:gridCol w:w="567"/>
        <w:gridCol w:w="13"/>
        <w:gridCol w:w="560"/>
        <w:gridCol w:w="361"/>
        <w:gridCol w:w="555"/>
        <w:gridCol w:w="123"/>
        <w:gridCol w:w="378"/>
        <w:gridCol w:w="47"/>
        <w:gridCol w:w="373"/>
        <w:gridCol w:w="232"/>
        <w:gridCol w:w="813"/>
      </w:tblGrid>
      <w:tr w:rsidR="00846F57" w14:paraId="5DE94351" w14:textId="77777777">
        <w:trPr>
          <w:trHeight w:val="438"/>
          <w:jc w:val="center"/>
        </w:trPr>
        <w:tc>
          <w:tcPr>
            <w:tcW w:w="16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50C44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申请人名称</w:t>
            </w:r>
          </w:p>
        </w:tc>
        <w:tc>
          <w:tcPr>
            <w:tcW w:w="3165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862392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0F5AB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统一社会信用代码</w:t>
            </w:r>
          </w:p>
        </w:tc>
        <w:tc>
          <w:tcPr>
            <w:tcW w:w="1966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185E5F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42ED3AA0" w14:textId="77777777">
        <w:trPr>
          <w:trHeight w:val="455"/>
          <w:jc w:val="center"/>
        </w:trPr>
        <w:tc>
          <w:tcPr>
            <w:tcW w:w="1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C86E57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申请人地址</w:t>
            </w:r>
          </w:p>
        </w:tc>
        <w:tc>
          <w:tcPr>
            <w:tcW w:w="3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3DD95F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C8DC3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申请人网址</w:t>
            </w:r>
          </w:p>
        </w:tc>
        <w:tc>
          <w:tcPr>
            <w:tcW w:w="1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B5077E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EADCF53" w14:textId="77777777">
        <w:trPr>
          <w:trHeight w:val="447"/>
          <w:jc w:val="center"/>
        </w:trPr>
        <w:tc>
          <w:tcPr>
            <w:tcW w:w="1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EEDB67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联系地址</w:t>
            </w:r>
          </w:p>
        </w:tc>
        <w:tc>
          <w:tcPr>
            <w:tcW w:w="3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6363B8A3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F243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电子邮箱</w:t>
            </w:r>
          </w:p>
        </w:tc>
        <w:tc>
          <w:tcPr>
            <w:tcW w:w="19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0D84D5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3926BA0" w14:textId="77777777">
        <w:trPr>
          <w:trHeight w:val="540"/>
          <w:jc w:val="center"/>
        </w:trPr>
        <w:tc>
          <w:tcPr>
            <w:tcW w:w="1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F7650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法定代表人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19EB1755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EAD94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企业商标分管负责人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9EDBAD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5E55FD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159218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AA67DEB" w14:textId="77777777">
        <w:trPr>
          <w:trHeight w:val="523"/>
          <w:jc w:val="center"/>
        </w:trPr>
        <w:tc>
          <w:tcPr>
            <w:tcW w:w="164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37A8D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企业商标管理部门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795570DC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D79491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申报联系人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6B6734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62F847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DB9316" w14:textId="77777777" w:rsidR="00846F57" w:rsidRDefault="00846F57">
            <w:pPr>
              <w:jc w:val="left"/>
              <w:rPr>
                <w:rFonts w:ascii="宋体" w:hAnsi="宋体" w:cs="宋体" w:hint="eastAsia"/>
                <w:color w:val="0000FF"/>
                <w:sz w:val="16"/>
                <w:szCs w:val="16"/>
                <w:u w:val="single"/>
              </w:rPr>
            </w:pPr>
          </w:p>
        </w:tc>
      </w:tr>
      <w:tr w:rsidR="00846F57" w14:paraId="60AC5A62" w14:textId="77777777">
        <w:trPr>
          <w:trHeight w:val="660"/>
          <w:jc w:val="center"/>
        </w:trPr>
        <w:tc>
          <w:tcPr>
            <w:tcW w:w="16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403992C9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申请商标</w:t>
            </w:r>
          </w:p>
          <w:p w14:paraId="7BC110DE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情况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8B10B69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申报商标</w:t>
            </w:r>
          </w:p>
          <w:p w14:paraId="7B0F913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701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39FB0" w14:textId="77777777" w:rsidR="00846F57" w:rsidRDefault="00846F57">
            <w:pPr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4022" w:type="dxa"/>
            <w:gridSpan w:val="11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0051E434" w14:textId="77777777" w:rsidR="00846F57" w:rsidRDefault="00E06418">
            <w:pPr>
              <w:widowControl/>
              <w:spacing w:after="180"/>
              <w:jc w:val="left"/>
              <w:textAlignment w:val="top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申请商标图样：</w:t>
            </w:r>
          </w:p>
        </w:tc>
      </w:tr>
      <w:tr w:rsidR="00846F57" w14:paraId="7F3F5BF2" w14:textId="77777777">
        <w:trPr>
          <w:trHeight w:val="408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4F1443FC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0EF5D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/>
                <w:b/>
                <w:bCs/>
                <w:sz w:val="16"/>
                <w:szCs w:val="16"/>
              </w:rPr>
              <w:t>注册人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BB44E" w14:textId="77777777" w:rsidR="00846F57" w:rsidRDefault="00846F57">
            <w:pPr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4022" w:type="dxa"/>
            <w:gridSpan w:val="11"/>
            <w:vMerge/>
            <w:tcBorders>
              <w:left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26F0CEEF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772DA3B" w14:textId="77777777">
        <w:trPr>
          <w:trHeight w:val="519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vAlign w:val="center"/>
          </w:tcPr>
          <w:p w14:paraId="3CB74ACD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BD65ED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注册有效期限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FC0B91" w14:textId="77777777" w:rsidR="00846F57" w:rsidRDefault="00846F57">
            <w:pPr>
              <w:rPr>
                <w:rFonts w:ascii="宋体" w:hAnsi="宋体" w:cs="宋体" w:hint="eastAsia"/>
                <w:sz w:val="16"/>
                <w:szCs w:val="16"/>
              </w:rPr>
            </w:pPr>
          </w:p>
        </w:tc>
        <w:tc>
          <w:tcPr>
            <w:tcW w:w="4022" w:type="dxa"/>
            <w:gridSpan w:val="11"/>
            <w:vMerge/>
            <w:tcBorders>
              <w:left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3A5484AE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1404E557" w14:textId="77777777">
        <w:trPr>
          <w:trHeight w:val="525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2AED29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D9350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  <w:t>注册地址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D4468E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gridSpan w:val="11"/>
            <w:vMerge/>
            <w:tcBorders>
              <w:left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2A37679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F4678BD" w14:textId="77777777">
        <w:trPr>
          <w:trHeight w:val="675"/>
          <w:jc w:val="center"/>
        </w:trPr>
        <w:tc>
          <w:tcPr>
            <w:tcW w:w="1641" w:type="dxa"/>
            <w:vMerge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DEE4DE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FEDD34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核定使用</w:t>
            </w:r>
          </w:p>
          <w:p w14:paraId="13791BD0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商品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服务及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类别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2CC139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4022" w:type="dxa"/>
            <w:gridSpan w:val="11"/>
            <w:vMerge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57FD6632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95C74F4" w14:textId="77777777">
        <w:trPr>
          <w:trHeight w:val="717"/>
          <w:jc w:val="center"/>
        </w:trPr>
        <w:tc>
          <w:tcPr>
            <w:tcW w:w="1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92A5B4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bookmarkStart w:id="0" w:name="OLE_LINK10"/>
            <w:bookmarkStart w:id="1" w:name="OLE_LINK1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申请评定商标国际注册情况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EBC95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注册商标件数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975450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8A4EC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注册国家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地区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及数量</w:t>
            </w:r>
          </w:p>
        </w:tc>
        <w:tc>
          <w:tcPr>
            <w:tcW w:w="28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FC768B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bookmarkEnd w:id="0"/>
      <w:bookmarkEnd w:id="1"/>
      <w:tr w:rsidR="00846F57" w14:paraId="7E25B3B9" w14:textId="77777777">
        <w:trPr>
          <w:trHeight w:val="398"/>
          <w:jc w:val="center"/>
        </w:trPr>
        <w:tc>
          <w:tcPr>
            <w:tcW w:w="164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FFB94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申请人与申请商标</w:t>
            </w:r>
          </w:p>
          <w:p w14:paraId="6F732CA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发展情况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8529D6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申请人成立日期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A2B381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CD67FB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所属行业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1AD570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7AE79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是否上市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12F3F3" w14:textId="77777777" w:rsidR="00846F57" w:rsidRDefault="00E06418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 w:rsidR="00846F57" w14:paraId="27D65993" w14:textId="77777777">
        <w:trPr>
          <w:trHeight w:val="350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6CC98E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7CFE1C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2D7AD9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CEA847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1A96A4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11EC52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上市代码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A3B7FD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3CC65A0" w14:textId="77777777">
        <w:trPr>
          <w:trHeight w:val="581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372F1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1117A67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申请人所</w:t>
            </w:r>
          </w:p>
          <w:p w14:paraId="535A9DF1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有制性质</w:t>
            </w:r>
          </w:p>
        </w:tc>
        <w:tc>
          <w:tcPr>
            <w:tcW w:w="2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69F78C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9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A4A9D43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知识产权查新日期</w:t>
            </w: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7FE04A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43875CC2" w14:textId="77777777">
        <w:trPr>
          <w:trHeight w:val="576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6396CC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9CEA9F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商标使用日期</w:t>
            </w:r>
          </w:p>
        </w:tc>
        <w:tc>
          <w:tcPr>
            <w:tcW w:w="57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E1BFC9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974B28D" w14:textId="77777777">
        <w:trPr>
          <w:trHeight w:val="465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FE570B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5E0F4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申请人基本情况</w:t>
            </w:r>
          </w:p>
          <w:p w14:paraId="157DA955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500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字内）</w:t>
            </w:r>
          </w:p>
        </w:tc>
        <w:tc>
          <w:tcPr>
            <w:tcW w:w="5723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10D5E9BD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5C8CEB1" w14:textId="77777777">
        <w:trPr>
          <w:trHeight w:val="1136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F2C296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1FB59B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5723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5386CF3A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40895F5B" w14:textId="77777777">
        <w:trPr>
          <w:trHeight w:val="1535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AE4859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01A5579" w14:textId="77777777" w:rsidR="00846F57" w:rsidRDefault="00E06418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申请商标基本情况：</w:t>
            </w:r>
          </w:p>
          <w:p w14:paraId="4D4DE650" w14:textId="77777777" w:rsidR="00846F57" w:rsidRDefault="00E06418">
            <w:pPr>
              <w:widowControl/>
              <w:jc w:val="left"/>
              <w:textAlignment w:val="top"/>
              <w:rPr>
                <w:rFonts w:ascii="宋体" w:hAnsi="宋体" w:cs="宋体" w:hint="eastAsia"/>
                <w:sz w:val="16"/>
                <w:szCs w:val="1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（限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300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字内）</w:t>
            </w:r>
          </w:p>
        </w:tc>
      </w:tr>
      <w:tr w:rsidR="00846F57" w14:paraId="0A8F1752" w14:textId="77777777">
        <w:trPr>
          <w:trHeight w:val="600"/>
          <w:jc w:val="center"/>
        </w:trPr>
        <w:tc>
          <w:tcPr>
            <w:tcW w:w="392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1C0D2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经济指标</w:t>
            </w:r>
          </w:p>
        </w:tc>
        <w:tc>
          <w:tcPr>
            <w:tcW w:w="8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31B556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114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067D2E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1417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FD3ED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2023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年</w:t>
            </w:r>
          </w:p>
        </w:tc>
        <w:tc>
          <w:tcPr>
            <w:tcW w:w="146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6115D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2024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年</w:t>
            </w:r>
          </w:p>
        </w:tc>
      </w:tr>
      <w:tr w:rsidR="00846F57" w14:paraId="4A864456" w14:textId="77777777">
        <w:trPr>
          <w:trHeight w:val="675"/>
          <w:jc w:val="center"/>
        </w:trPr>
        <w:tc>
          <w:tcPr>
            <w:tcW w:w="1641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7E6C32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（一）</w:t>
            </w:r>
          </w:p>
          <w:p w14:paraId="430997F9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申请人经济状况</w:t>
            </w:r>
          </w:p>
          <w:p w14:paraId="6218152E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50F16ADD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9D825D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、营业收入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9F211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万元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C48FF9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D41488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246D6B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1C878B71" w14:textId="77777777">
        <w:trPr>
          <w:trHeight w:val="690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F8865E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477694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、利润总额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9CC89B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万元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C8CF08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BB2EE3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029129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9AC261F" w14:textId="77777777">
        <w:trPr>
          <w:trHeight w:val="690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FD34B6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DBE89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、上交税金总额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776EE2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万元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E58F25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B15D5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580B0A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D9B4BB7" w14:textId="77777777">
        <w:trPr>
          <w:trHeight w:val="591"/>
          <w:jc w:val="center"/>
        </w:trPr>
        <w:tc>
          <w:tcPr>
            <w:tcW w:w="164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3F4289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（二）</w:t>
            </w:r>
          </w:p>
          <w:p w14:paraId="31E86DDB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申请商标</w:t>
            </w:r>
          </w:p>
          <w:p w14:paraId="3CCB31E4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经济状况</w:t>
            </w:r>
          </w:p>
          <w:p w14:paraId="5A45CEAB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1663F7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、营业收入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05DF82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万元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5C63D4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6EA18A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383021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4641F62" w14:textId="77777777">
        <w:trPr>
          <w:trHeight w:val="409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B46A45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5DBB25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、利润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E171B9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万元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D4CD02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C97084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EE2091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22FB731" w14:textId="77777777">
        <w:trPr>
          <w:trHeight w:val="409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14E218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32975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  <w:t>申报商标收入占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营业收入</w:t>
            </w:r>
          </w:p>
          <w:p w14:paraId="3BE50900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  <w:t>的比重</w:t>
            </w:r>
          </w:p>
        </w:tc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970C8E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C98F56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8C915D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B15C54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3CB6E5EF" w14:textId="77777777">
        <w:trPr>
          <w:trHeight w:val="44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93A0E1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8F958F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申报商标市场占有率</w:t>
            </w:r>
          </w:p>
          <w:p w14:paraId="64693CCE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（保留两位小数）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4E8AF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陕西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3627A8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9C3085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FE4C03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15FB602" w14:textId="77777777">
        <w:trPr>
          <w:trHeight w:val="448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9FC94E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FA9A1D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F73024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全国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FE943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89ED15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592150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5DD51F8" w14:textId="77777777">
        <w:trPr>
          <w:trHeight w:val="556"/>
          <w:jc w:val="center"/>
        </w:trPr>
        <w:tc>
          <w:tcPr>
            <w:tcW w:w="16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D62A30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（三）</w:t>
            </w:r>
          </w:p>
          <w:p w14:paraId="061D6DE0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申请商标商品或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服务国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外主要销售地区</w:t>
            </w:r>
          </w:p>
        </w:tc>
        <w:tc>
          <w:tcPr>
            <w:tcW w:w="3165" w:type="dxa"/>
            <w:gridSpan w:val="6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0CD65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出口形式</w:t>
            </w:r>
          </w:p>
        </w:tc>
        <w:tc>
          <w:tcPr>
            <w:tcW w:w="4022" w:type="dxa"/>
            <w:gridSpan w:val="11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8852CD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25519FA" w14:textId="77777777">
        <w:trPr>
          <w:trHeight w:val="446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9E8C95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3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8402C7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主要销售国家和地区</w:t>
            </w:r>
          </w:p>
        </w:tc>
        <w:tc>
          <w:tcPr>
            <w:tcW w:w="402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6B4D2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697CC316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0A08B02A" w14:textId="77777777">
        <w:trPr>
          <w:trHeight w:val="499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D28DB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3165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94B107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主要销售国家的数量</w:t>
            </w:r>
          </w:p>
        </w:tc>
        <w:tc>
          <w:tcPr>
            <w:tcW w:w="4022" w:type="dxa"/>
            <w:gridSpan w:val="11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18582ED0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C27E365" w14:textId="77777777">
        <w:trPr>
          <w:trHeight w:val="481"/>
          <w:jc w:val="center"/>
        </w:trPr>
        <w:tc>
          <w:tcPr>
            <w:tcW w:w="16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5B037E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（四）</w:t>
            </w:r>
          </w:p>
          <w:p w14:paraId="60A1B025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消费者评价</w:t>
            </w:r>
          </w:p>
        </w:tc>
        <w:tc>
          <w:tcPr>
            <w:tcW w:w="1464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EF5E3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、顾客满意度</w:t>
            </w:r>
          </w:p>
        </w:tc>
        <w:tc>
          <w:tcPr>
            <w:tcW w:w="5723" w:type="dxa"/>
            <w:gridSpan w:val="1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3AFD8D70" w14:textId="77777777" w:rsidR="00846F57" w:rsidRDefault="00E06418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是否有省级以上第三方机构出具的《顾客满意度测评报告》：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有、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无。</w:t>
            </w:r>
          </w:p>
        </w:tc>
      </w:tr>
      <w:tr w:rsidR="00846F57" w14:paraId="4A8A2EA8" w14:textId="77777777">
        <w:trPr>
          <w:trHeight w:val="485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4B6E24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CD0364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07E286" w14:textId="77777777" w:rsidR="00846F57" w:rsidRDefault="00E06418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上年度顾客满意度指数：</w:t>
            </w:r>
          </w:p>
        </w:tc>
      </w:tr>
      <w:tr w:rsidR="00846F57" w14:paraId="7D5EFD2C" w14:textId="77777777">
        <w:trPr>
          <w:trHeight w:val="387"/>
          <w:jc w:val="center"/>
        </w:trPr>
        <w:tc>
          <w:tcPr>
            <w:tcW w:w="1641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2CC62A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BAF8A5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、消费者投诉处理情况</w:t>
            </w:r>
          </w:p>
        </w:tc>
        <w:tc>
          <w:tcPr>
            <w:tcW w:w="5723" w:type="dxa"/>
            <w:gridSpan w:val="16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71E1C567" w14:textId="77777777" w:rsidR="00846F57" w:rsidRDefault="00846F57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846F57" w14:paraId="5282DAF1" w14:textId="77777777">
        <w:trPr>
          <w:trHeight w:val="791"/>
          <w:jc w:val="center"/>
        </w:trPr>
        <w:tc>
          <w:tcPr>
            <w:tcW w:w="16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236B75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（五）</w:t>
            </w:r>
          </w:p>
          <w:p w14:paraId="29DE45B1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企业质量</w:t>
            </w:r>
          </w:p>
          <w:p w14:paraId="4F245724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信用等级</w:t>
            </w:r>
          </w:p>
        </w:tc>
        <w:tc>
          <w:tcPr>
            <w:tcW w:w="7187" w:type="dxa"/>
            <w:gridSpan w:val="17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2FD0A0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是否有省级以上第三方机构出具的企业质量信用等级证实性材料：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有、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无。</w:t>
            </w:r>
          </w:p>
          <w:p w14:paraId="05636E15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AAA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AA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A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B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C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</w:tr>
      <w:tr w:rsidR="00846F57" w14:paraId="7ECA138E" w14:textId="77777777">
        <w:trPr>
          <w:trHeight w:val="1103"/>
          <w:jc w:val="center"/>
        </w:trPr>
        <w:tc>
          <w:tcPr>
            <w:tcW w:w="16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163C0D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（六）</w:t>
            </w:r>
          </w:p>
          <w:p w14:paraId="4D0A72C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申请商标社会</w:t>
            </w:r>
          </w:p>
          <w:p w14:paraId="24E2DF2B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宣传情况</w:t>
            </w:r>
          </w:p>
        </w:tc>
        <w:tc>
          <w:tcPr>
            <w:tcW w:w="174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983882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上年度广告宣传费合计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5440" w:type="dxa"/>
            <w:gridSpan w:val="1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0BC9C6F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3470E8E" w14:textId="77777777">
        <w:trPr>
          <w:trHeight w:val="645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5D287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E757FD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宣传区域</w:t>
            </w:r>
          </w:p>
        </w:tc>
        <w:tc>
          <w:tcPr>
            <w:tcW w:w="57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278C88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6370B54" w14:textId="77777777">
        <w:trPr>
          <w:trHeight w:val="646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062C8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E85505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宣传形式</w:t>
            </w:r>
          </w:p>
        </w:tc>
        <w:tc>
          <w:tcPr>
            <w:tcW w:w="57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129050" w14:textId="77777777" w:rsidR="00846F57" w:rsidRDefault="00E06418">
            <w:pPr>
              <w:ind w:firstLineChars="200" w:firstLine="320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□央视□地方电视□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报纸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广播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杂志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proofErr w:type="gramStart"/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户外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网络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其他</w:t>
            </w:r>
          </w:p>
        </w:tc>
      </w:tr>
      <w:tr w:rsidR="00846F57" w14:paraId="58F52CEC" w14:textId="77777777">
        <w:trPr>
          <w:trHeight w:val="560"/>
          <w:jc w:val="center"/>
        </w:trPr>
        <w:tc>
          <w:tcPr>
            <w:tcW w:w="164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BA6D2F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（七）</w:t>
            </w:r>
          </w:p>
          <w:p w14:paraId="12FB6B7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申请商标商品或服务涉及相关标准情况</w:t>
            </w:r>
          </w:p>
        </w:tc>
        <w:tc>
          <w:tcPr>
            <w:tcW w:w="1464" w:type="dxa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572B7E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商品或服务</w:t>
            </w:r>
          </w:p>
          <w:p w14:paraId="752C6A7F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采用标准名称</w:t>
            </w:r>
          </w:p>
        </w:tc>
        <w:tc>
          <w:tcPr>
            <w:tcW w:w="1701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FE6F4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国家标准</w:t>
            </w:r>
          </w:p>
        </w:tc>
        <w:tc>
          <w:tcPr>
            <w:tcW w:w="1501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3004C1E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行业标准</w:t>
            </w:r>
          </w:p>
        </w:tc>
        <w:tc>
          <w:tcPr>
            <w:tcW w:w="1708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74D366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地方标准</w:t>
            </w:r>
          </w:p>
        </w:tc>
        <w:tc>
          <w:tcPr>
            <w:tcW w:w="8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DEA1E2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企业标准</w:t>
            </w:r>
          </w:p>
        </w:tc>
      </w:tr>
      <w:tr w:rsidR="00846F57" w14:paraId="03569D68" w14:textId="77777777">
        <w:trPr>
          <w:trHeight w:val="980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C9410F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D1C8CB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11069D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3779F8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4EFD21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51B341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422A2DC8" w14:textId="77777777">
        <w:trPr>
          <w:trHeight w:val="480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E15BA0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84CF7B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牵头制订的标准</w:t>
            </w:r>
          </w:p>
        </w:tc>
        <w:tc>
          <w:tcPr>
            <w:tcW w:w="1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189106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标准名称</w:t>
            </w:r>
          </w:p>
        </w:tc>
        <w:tc>
          <w:tcPr>
            <w:tcW w:w="46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80903C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180F890E" w14:textId="77777777">
        <w:trPr>
          <w:trHeight w:val="543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2B1F48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5BEDE3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C20A6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标准类别</w:t>
            </w:r>
          </w:p>
        </w:tc>
        <w:tc>
          <w:tcPr>
            <w:tcW w:w="46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8163C2E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E578B7C" w14:textId="77777777">
        <w:trPr>
          <w:trHeight w:val="551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09977C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0528C5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F9D44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发布日期</w:t>
            </w:r>
          </w:p>
        </w:tc>
        <w:tc>
          <w:tcPr>
            <w:tcW w:w="46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5152536E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42A24474" w14:textId="77777777">
        <w:trPr>
          <w:trHeight w:val="531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8EFCCC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84F56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参与制订的标准</w:t>
            </w:r>
          </w:p>
        </w:tc>
        <w:tc>
          <w:tcPr>
            <w:tcW w:w="1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C73B5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标准名称</w:t>
            </w:r>
          </w:p>
        </w:tc>
        <w:tc>
          <w:tcPr>
            <w:tcW w:w="46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3C9163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42043746" w14:textId="77777777">
        <w:trPr>
          <w:trHeight w:val="539"/>
          <w:jc w:val="center"/>
        </w:trPr>
        <w:tc>
          <w:tcPr>
            <w:tcW w:w="1641" w:type="dxa"/>
            <w:vMerge/>
            <w:tcBorders>
              <w:left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28E689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211226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229B9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标准类别</w:t>
            </w:r>
          </w:p>
        </w:tc>
        <w:tc>
          <w:tcPr>
            <w:tcW w:w="46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0C789F4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83F6C24" w14:textId="77777777">
        <w:trPr>
          <w:trHeight w:val="561"/>
          <w:jc w:val="center"/>
        </w:trPr>
        <w:tc>
          <w:tcPr>
            <w:tcW w:w="1641" w:type="dxa"/>
            <w:vMerge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C945E8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8BA813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BBD61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发布日期</w:t>
            </w:r>
          </w:p>
        </w:tc>
        <w:tc>
          <w:tcPr>
            <w:tcW w:w="46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1B110D7E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79CFE20" w14:textId="77777777">
        <w:trPr>
          <w:trHeight w:val="558"/>
          <w:jc w:val="center"/>
        </w:trPr>
        <w:tc>
          <w:tcPr>
            <w:tcW w:w="16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24AB52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（八）</w:t>
            </w:r>
          </w:p>
          <w:p w14:paraId="7DCD4792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品牌建设</w:t>
            </w:r>
          </w:p>
        </w:tc>
        <w:tc>
          <w:tcPr>
            <w:tcW w:w="185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3FA3A0" w14:textId="77777777" w:rsidR="00846F57" w:rsidRDefault="00E06418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是否设立品牌管理机构</w:t>
            </w:r>
          </w:p>
        </w:tc>
        <w:tc>
          <w:tcPr>
            <w:tcW w:w="5334" w:type="dxa"/>
            <w:gridSpan w:val="1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750711" w14:textId="77777777" w:rsidR="00846F57" w:rsidRDefault="00E06418">
            <w:pPr>
              <w:ind w:firstLineChars="200" w:firstLine="360"/>
              <w:jc w:val="left"/>
              <w:rPr>
                <w:rFonts w:ascii="宋体" w:hAnsi="宋体" w:cs="宋体" w:hint="eastAsia"/>
                <w:bCs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;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无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独立的品牌部门□隶属于其它部门，请注明</w:t>
            </w:r>
          </w:p>
        </w:tc>
      </w:tr>
      <w:tr w:rsidR="00846F57" w14:paraId="6BBFF2D5" w14:textId="77777777">
        <w:trPr>
          <w:trHeight w:val="226"/>
          <w:jc w:val="center"/>
        </w:trPr>
        <w:tc>
          <w:tcPr>
            <w:tcW w:w="164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CE01A4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21DFB2" w14:textId="77777777" w:rsidR="00846F57" w:rsidRDefault="00E06418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品牌负责人职务</w:t>
            </w:r>
          </w:p>
        </w:tc>
        <w:tc>
          <w:tcPr>
            <w:tcW w:w="53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8F97D1" w14:textId="77777777" w:rsidR="00846F57" w:rsidRDefault="00E06418">
            <w:pPr>
              <w:ind w:firstLineChars="200" w:firstLine="360"/>
              <w:jc w:val="left"/>
              <w:rPr>
                <w:rFonts w:ascii="宋体" w:hAnsi="宋体" w:cs="宋体" w:hint="eastAsia"/>
                <w:bCs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首席品牌官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品牌总监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品牌经理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品牌专员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其它</w:t>
            </w:r>
          </w:p>
        </w:tc>
      </w:tr>
      <w:tr w:rsidR="00846F57" w14:paraId="46166316" w14:textId="77777777">
        <w:trPr>
          <w:trHeight w:val="106"/>
          <w:jc w:val="center"/>
        </w:trPr>
        <w:tc>
          <w:tcPr>
            <w:tcW w:w="164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D3C147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AA89D8" w14:textId="77777777" w:rsidR="00846F57" w:rsidRDefault="00E06418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品牌战略规划及</w:t>
            </w:r>
          </w:p>
          <w:p w14:paraId="4C77277E" w14:textId="77777777" w:rsidR="00846F57" w:rsidRDefault="00E06418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spacing w:val="1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实施方案</w:t>
            </w:r>
          </w:p>
        </w:tc>
        <w:tc>
          <w:tcPr>
            <w:tcW w:w="53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32E8B7" w14:textId="77777777" w:rsidR="00846F57" w:rsidRDefault="00E06418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有</w:t>
            </w:r>
            <w:r>
              <w:rPr>
                <w:rFonts w:ascii="仿宋_GB2312" w:eastAsia="仿宋_GB2312" w:hAnsi="华文仿宋" w:cs="仿宋_GB2312" w:hint="eastAsia"/>
                <w:bCs/>
                <w:spacing w:val="15"/>
                <w:sz w:val="18"/>
                <w:szCs w:val="18"/>
              </w:rPr>
              <w:t>；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无</w:t>
            </w:r>
            <w:r>
              <w:rPr>
                <w:rFonts w:ascii="仿宋_GB2312" w:eastAsia="仿宋_GB2312" w:hAnsi="华文仿宋" w:cs="仿宋_GB2312" w:hint="eastAsia"/>
                <w:bCs/>
                <w:spacing w:val="15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（提供证实性文件）</w:t>
            </w:r>
          </w:p>
        </w:tc>
      </w:tr>
      <w:tr w:rsidR="00846F57" w14:paraId="367E7522" w14:textId="77777777">
        <w:trPr>
          <w:trHeight w:val="697"/>
          <w:jc w:val="center"/>
        </w:trPr>
        <w:tc>
          <w:tcPr>
            <w:tcW w:w="164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E41C14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162A58" w14:textId="77777777" w:rsidR="00846F57" w:rsidRDefault="00E06418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品牌建设投入额（万元）</w:t>
            </w: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634E36" w14:textId="77777777" w:rsidR="00846F57" w:rsidRDefault="00E06418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华文仿宋" w:cs="仿宋_GB2312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sz w:val="18"/>
                <w:szCs w:val="18"/>
              </w:rPr>
              <w:t>22年</w:t>
            </w:r>
          </w:p>
        </w:tc>
        <w:tc>
          <w:tcPr>
            <w:tcW w:w="24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BC11BC" w14:textId="77777777" w:rsidR="00846F57" w:rsidRDefault="00E06418">
            <w:pPr>
              <w:spacing w:line="440" w:lineRule="exact"/>
              <w:jc w:val="center"/>
              <w:rPr>
                <w:rFonts w:ascii="仿宋_GB2312" w:eastAsia="仿宋_GB2312" w:hAnsi="华文仿宋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华文仿宋" w:cs="仿宋_GB2312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sz w:val="18"/>
                <w:szCs w:val="18"/>
              </w:rPr>
              <w:t>23年</w:t>
            </w: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0121E7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华文仿宋" w:cs="仿宋_GB2312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sz w:val="18"/>
                <w:szCs w:val="18"/>
              </w:rPr>
              <w:t>24年</w:t>
            </w:r>
          </w:p>
        </w:tc>
      </w:tr>
      <w:tr w:rsidR="00846F57" w14:paraId="653BCFF6" w14:textId="77777777">
        <w:trPr>
          <w:trHeight w:val="520"/>
          <w:jc w:val="center"/>
        </w:trPr>
        <w:tc>
          <w:tcPr>
            <w:tcW w:w="164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606781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6F84A7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40A468" w14:textId="77777777" w:rsidR="00846F57" w:rsidRDefault="00846F57">
            <w:pPr>
              <w:spacing w:line="440" w:lineRule="exact"/>
              <w:rPr>
                <w:rFonts w:ascii="仿宋_GB2312" w:eastAsia="仿宋_GB2312" w:hAnsi="华文仿宋"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8EFE3ED" w14:textId="77777777" w:rsidR="00846F57" w:rsidRDefault="00846F57">
            <w:pPr>
              <w:spacing w:line="440" w:lineRule="exact"/>
              <w:ind w:firstLineChars="150" w:firstLine="271"/>
              <w:rPr>
                <w:rFonts w:ascii="仿宋_GB2312" w:eastAsia="仿宋_GB2312" w:hAnsi="华文仿宋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07D324" w14:textId="77777777" w:rsidR="00846F57" w:rsidRDefault="00846F57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6F57" w14:paraId="0018E8D5" w14:textId="77777777">
        <w:trPr>
          <w:trHeight w:val="1366"/>
          <w:jc w:val="center"/>
        </w:trPr>
        <w:tc>
          <w:tcPr>
            <w:tcW w:w="164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2A5FFF0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585F6B" w14:textId="77777777" w:rsidR="00846F57" w:rsidRDefault="00E06418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品牌价值评价</w:t>
            </w:r>
          </w:p>
        </w:tc>
        <w:tc>
          <w:tcPr>
            <w:tcW w:w="5334" w:type="dxa"/>
            <w:gridSpan w:val="1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5185C7" w14:textId="77777777" w:rsidR="00846F57" w:rsidRDefault="00E06418">
            <w:pPr>
              <w:spacing w:line="440" w:lineRule="exact"/>
              <w:ind w:firstLineChars="200" w:firstLine="360"/>
              <w:rPr>
                <w:rFonts w:ascii="仿宋_GB2312" w:eastAsia="仿宋_GB2312" w:hAnsi="华文仿宋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有</w:t>
            </w:r>
            <w:r>
              <w:rPr>
                <w:rFonts w:ascii="仿宋_GB2312" w:eastAsia="仿宋_GB2312" w:hAnsi="华文仿宋" w:cs="仿宋_GB2312" w:hint="eastAsia"/>
                <w:bCs/>
                <w:spacing w:val="15"/>
                <w:sz w:val="18"/>
                <w:szCs w:val="18"/>
              </w:rPr>
              <w:t>；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无</w:t>
            </w:r>
            <w:r>
              <w:rPr>
                <w:rFonts w:ascii="仿宋_GB2312" w:eastAsia="仿宋_GB2312" w:hAnsi="华文仿宋" w:cs="仿宋_GB2312" w:hint="eastAsia"/>
                <w:bCs/>
                <w:spacing w:val="15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品牌价值评价结果：万元；</w:t>
            </w:r>
          </w:p>
          <w:p w14:paraId="04861184" w14:textId="77777777" w:rsidR="00846F57" w:rsidRDefault="00E06418">
            <w:pPr>
              <w:ind w:firstLineChars="200" w:firstLine="320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品牌价值评估机构：</w:t>
            </w:r>
            <w:r>
              <w:rPr>
                <w:rFonts w:ascii="仿宋_GB2312" w:eastAsia="仿宋_GB2312" w:hAnsi="华文仿宋" w:cs="仿宋_GB2312" w:hint="eastAsia"/>
                <w:bCs/>
                <w:color w:val="00000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（提供证实性材料）</w:t>
            </w:r>
          </w:p>
          <w:p w14:paraId="265AAFD9" w14:textId="77777777" w:rsidR="00846F57" w:rsidRDefault="00846F57">
            <w:pPr>
              <w:jc w:val="left"/>
              <w:rPr>
                <w:rFonts w:ascii="宋体" w:hAnsi="宋体" w:cs="宋体" w:hint="eastAsia"/>
                <w:bCs/>
                <w:color w:val="000000"/>
                <w:sz w:val="16"/>
                <w:szCs w:val="16"/>
              </w:rPr>
            </w:pPr>
          </w:p>
        </w:tc>
      </w:tr>
      <w:tr w:rsidR="00846F57" w14:paraId="3BC27261" w14:textId="77777777">
        <w:trPr>
          <w:trHeight w:val="661"/>
          <w:jc w:val="center"/>
        </w:trPr>
        <w:tc>
          <w:tcPr>
            <w:tcW w:w="16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A8F46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（九）</w:t>
            </w:r>
          </w:p>
          <w:p w14:paraId="2AB579D3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区域贡献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0F69A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纳税信誉等级</w:t>
            </w:r>
          </w:p>
        </w:tc>
        <w:tc>
          <w:tcPr>
            <w:tcW w:w="5723" w:type="dxa"/>
            <w:gridSpan w:val="1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55B30A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822A9F6" w14:textId="77777777">
        <w:trPr>
          <w:trHeight w:val="1236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AAD4B9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AF7CC0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开展社会公益</w:t>
            </w:r>
          </w:p>
          <w:p w14:paraId="2051866D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活动情况</w:t>
            </w:r>
          </w:p>
          <w:p w14:paraId="729ED1A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500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字以内）</w:t>
            </w:r>
          </w:p>
        </w:tc>
        <w:tc>
          <w:tcPr>
            <w:tcW w:w="57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51DE97AA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636D290D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6DCCBED2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62C17C18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33C27DA9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475B872C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1D5D8777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63E051F" w14:textId="77777777">
        <w:trPr>
          <w:trHeight w:val="947"/>
          <w:jc w:val="center"/>
        </w:trPr>
        <w:tc>
          <w:tcPr>
            <w:tcW w:w="16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DF1204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（十）</w:t>
            </w:r>
          </w:p>
          <w:p w14:paraId="0CC30084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申请人</w:t>
            </w:r>
          </w:p>
          <w:p w14:paraId="2FF7925C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获奖、认证等情况</w:t>
            </w:r>
          </w:p>
        </w:tc>
        <w:tc>
          <w:tcPr>
            <w:tcW w:w="146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B6950F" w14:textId="77777777" w:rsidR="00846F57" w:rsidRDefault="00E06418">
            <w:pPr>
              <w:widowControl/>
              <w:ind w:firstLineChars="100" w:firstLine="160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、奖项</w:t>
            </w:r>
          </w:p>
        </w:tc>
        <w:tc>
          <w:tcPr>
            <w:tcW w:w="5723" w:type="dxa"/>
            <w:gridSpan w:val="16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813EC9" w14:textId="77777777" w:rsidR="00846F57" w:rsidRDefault="00E06418">
            <w:pPr>
              <w:spacing w:line="600" w:lineRule="exact"/>
              <w:ind w:right="-43" w:firstLineChars="200" w:firstLine="320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□中国驰名商标□中国质量奖□全国质量奖□中华老字号</w:t>
            </w:r>
          </w:p>
          <w:p w14:paraId="735272CB" w14:textId="77777777" w:rsidR="00846F57" w:rsidRDefault="00E06418">
            <w:pPr>
              <w:spacing w:line="600" w:lineRule="exact"/>
              <w:ind w:right="-43" w:firstLineChars="200" w:firstLine="320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□陕西著名商标□陕西老字号□陕西知名品牌□陕西质量奖</w:t>
            </w:r>
          </w:p>
          <w:p w14:paraId="3D0AC46A" w14:textId="77777777" w:rsidR="00846F57" w:rsidRDefault="00E06418">
            <w:pPr>
              <w:spacing w:line="600" w:lineRule="exact"/>
              <w:ind w:right="-43" w:firstLineChars="200" w:firstLine="320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□陕西好商标□陕西百强企业</w:t>
            </w:r>
            <w:bookmarkStart w:id="2" w:name="OLE_LINK8"/>
            <w:bookmarkStart w:id="3" w:name="OLE_LINK9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□陕西名牌产品</w:t>
            </w:r>
            <w:bookmarkEnd w:id="2"/>
            <w:bookmarkEnd w:id="3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□生态原产地</w:t>
            </w:r>
            <w:r w:rsidR="00CD7011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保护</w:t>
            </w:r>
          </w:p>
          <w:p w14:paraId="611DFB49" w14:textId="77777777" w:rsidR="00846F57" w:rsidRDefault="00E06418">
            <w:pPr>
              <w:spacing w:line="600" w:lineRule="exact"/>
              <w:ind w:right="-43" w:firstLineChars="200" w:firstLine="320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□其他荣誉。（可多选）</w:t>
            </w:r>
          </w:p>
        </w:tc>
      </w:tr>
      <w:tr w:rsidR="00846F57" w14:paraId="771A677C" w14:textId="77777777">
        <w:trPr>
          <w:trHeight w:val="447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575BCB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6932F1" w14:textId="77777777" w:rsidR="00846F57" w:rsidRDefault="00E06418">
            <w:pPr>
              <w:widowControl/>
              <w:ind w:firstLineChars="100" w:firstLine="160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、认证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D42A3B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国际认证</w:t>
            </w:r>
          </w:p>
        </w:tc>
        <w:tc>
          <w:tcPr>
            <w:tcW w:w="402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0264FBBE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64AEF9FC" w14:textId="77777777">
        <w:trPr>
          <w:trHeight w:val="440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00FA7B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9629F4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D47DB6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国家认证</w:t>
            </w:r>
          </w:p>
        </w:tc>
        <w:tc>
          <w:tcPr>
            <w:tcW w:w="402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78E7838F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6C6B1BC9" w14:textId="77777777">
        <w:trPr>
          <w:trHeight w:val="460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B92E43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308188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E5F2EF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行业及其他认证</w:t>
            </w:r>
          </w:p>
        </w:tc>
        <w:tc>
          <w:tcPr>
            <w:tcW w:w="402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49A57AF6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37E5D846" w14:textId="77777777">
        <w:trPr>
          <w:trHeight w:val="1026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15E7DA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6C7D86" w14:textId="77777777" w:rsidR="00846F57" w:rsidRDefault="00E06418">
            <w:pPr>
              <w:widowControl/>
              <w:ind w:firstLineChars="100" w:firstLine="160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、发明专利数量</w:t>
            </w:r>
          </w:p>
          <w:p w14:paraId="581843A9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附专利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清单）</w:t>
            </w:r>
          </w:p>
        </w:tc>
        <w:tc>
          <w:tcPr>
            <w:tcW w:w="57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E89D43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0F890C81" w14:textId="77777777">
        <w:trPr>
          <w:trHeight w:val="1107"/>
          <w:jc w:val="center"/>
        </w:trPr>
        <w:tc>
          <w:tcPr>
            <w:tcW w:w="164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A6D37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（十一）</w:t>
            </w:r>
          </w:p>
          <w:p w14:paraId="260B547F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申请商标使用</w:t>
            </w:r>
          </w:p>
          <w:p w14:paraId="1BB564EE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与保护情况</w:t>
            </w:r>
          </w:p>
        </w:tc>
        <w:tc>
          <w:tcPr>
            <w:tcW w:w="146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EDBB4E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商标使用和管理</w:t>
            </w:r>
          </w:p>
          <w:p w14:paraId="733765B1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情况</w:t>
            </w:r>
          </w:p>
        </w:tc>
        <w:tc>
          <w:tcPr>
            <w:tcW w:w="2841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526A5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商标管理制度</w:t>
            </w:r>
          </w:p>
        </w:tc>
        <w:tc>
          <w:tcPr>
            <w:tcW w:w="2882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E85EC9" w14:textId="77777777" w:rsidR="00846F57" w:rsidRDefault="00E06418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建立、</w:t>
            </w: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未建立</w:t>
            </w:r>
          </w:p>
        </w:tc>
      </w:tr>
      <w:tr w:rsidR="00846F57" w14:paraId="7DA10E98" w14:textId="77777777">
        <w:trPr>
          <w:trHeight w:val="1253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B16F48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06DC66" w14:textId="77777777" w:rsidR="00846F57" w:rsidRDefault="00846F5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41F438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专（兼）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职商标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管理人员数量</w:t>
            </w:r>
          </w:p>
        </w:tc>
        <w:tc>
          <w:tcPr>
            <w:tcW w:w="28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42E6E8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517E559F" w14:textId="77777777">
        <w:trPr>
          <w:trHeight w:val="12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B9E5E4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B51B4B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商标被侵权假冒情况</w:t>
            </w:r>
          </w:p>
        </w:tc>
        <w:tc>
          <w:tcPr>
            <w:tcW w:w="57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72E4E050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1F06BDE" w14:textId="77777777">
        <w:trPr>
          <w:trHeight w:val="1138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A798A3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97AA4A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商标法律纠纷情况</w:t>
            </w:r>
          </w:p>
        </w:tc>
        <w:tc>
          <w:tcPr>
            <w:tcW w:w="57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</w:tcPr>
          <w:p w14:paraId="536CA323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09BB4FC8" w14:textId="77777777" w:rsidR="00846F57" w:rsidRDefault="00846F57">
            <w:pPr>
              <w:jc w:val="left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44FDE270" w14:textId="77777777">
        <w:trPr>
          <w:trHeight w:val="312"/>
          <w:jc w:val="center"/>
        </w:trPr>
        <w:tc>
          <w:tcPr>
            <w:tcW w:w="8828" w:type="dxa"/>
            <w:gridSpan w:val="18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67170A" w14:textId="77777777" w:rsidR="00846F57" w:rsidRDefault="00846F57">
            <w:pPr>
              <w:widowControl/>
              <w:ind w:firstLineChars="200" w:firstLine="320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</w:pPr>
          </w:p>
          <w:p w14:paraId="20EBA9FC" w14:textId="77777777" w:rsidR="00846F57" w:rsidRDefault="00E06418">
            <w:pPr>
              <w:widowControl/>
              <w:ind w:firstLineChars="200" w:firstLine="320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t>本申请人向“陕西好商标”评价工作管理办公室提交的《</w:t>
            </w:r>
            <w:r w:rsidR="00CD7011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t>2025</w:t>
            </w:r>
            <w:r w:rsidR="00CD7011"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t>“陕西好商标”申报表》及证实材料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t>均真实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t>有效，并愿意承担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lastRenderedPageBreak/>
              <w:t>因失实而产生的法律及相关责任。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br/>
            </w:r>
          </w:p>
          <w:p w14:paraId="0BE4E9BD" w14:textId="77777777" w:rsidR="00846F57" w:rsidRDefault="00846F57">
            <w:pPr>
              <w:widowControl/>
              <w:ind w:firstLineChars="200" w:firstLine="320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</w:pPr>
          </w:p>
          <w:p w14:paraId="67E7AC2F" w14:textId="77777777" w:rsidR="00846F57" w:rsidRDefault="00846F57">
            <w:pPr>
              <w:widowControl/>
              <w:ind w:firstLineChars="200" w:firstLine="320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</w:pPr>
          </w:p>
          <w:p w14:paraId="3DC56D94" w14:textId="77777777" w:rsidR="00846F57" w:rsidRDefault="00E06418">
            <w:pPr>
              <w:widowControl/>
              <w:ind w:firstLine="330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t>法定代表人签字：</w:t>
            </w:r>
          </w:p>
          <w:p w14:paraId="5A098CD3" w14:textId="77777777" w:rsidR="00846F57" w:rsidRDefault="00846F57">
            <w:pPr>
              <w:widowControl/>
              <w:ind w:firstLine="330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</w:pPr>
          </w:p>
          <w:p w14:paraId="3B6C4E20" w14:textId="77777777" w:rsidR="00846F57" w:rsidRDefault="00E06418" w:rsidP="00AC3CDF">
            <w:pPr>
              <w:widowControl/>
              <w:ind w:firstLineChars="3846" w:firstLine="6154"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</w:rPr>
              <w:t>申请人盖章：</w:t>
            </w:r>
          </w:p>
        </w:tc>
      </w:tr>
      <w:tr w:rsidR="00846F57" w14:paraId="14D0B0D4" w14:textId="77777777">
        <w:trPr>
          <w:trHeight w:val="312"/>
          <w:jc w:val="center"/>
        </w:trPr>
        <w:tc>
          <w:tcPr>
            <w:tcW w:w="8828" w:type="dxa"/>
            <w:gridSpan w:val="18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E4C119" w14:textId="77777777" w:rsidR="00846F57" w:rsidRDefault="00846F57">
            <w:pPr>
              <w:jc w:val="lef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846F57" w14:paraId="50627E9B" w14:textId="77777777">
        <w:trPr>
          <w:trHeight w:val="312"/>
          <w:jc w:val="center"/>
        </w:trPr>
        <w:tc>
          <w:tcPr>
            <w:tcW w:w="8828" w:type="dxa"/>
            <w:gridSpan w:val="18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1C7934" w14:textId="77777777" w:rsidR="00846F57" w:rsidRDefault="00846F57">
            <w:pPr>
              <w:jc w:val="lef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846F57" w14:paraId="28B19348" w14:textId="77777777">
        <w:trPr>
          <w:trHeight w:val="312"/>
          <w:jc w:val="center"/>
        </w:trPr>
        <w:tc>
          <w:tcPr>
            <w:tcW w:w="8828" w:type="dxa"/>
            <w:gridSpan w:val="18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9FDB6B" w14:textId="77777777" w:rsidR="00846F57" w:rsidRDefault="00846F57">
            <w:pPr>
              <w:jc w:val="lef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846F57" w14:paraId="2A2061A9" w14:textId="77777777">
        <w:trPr>
          <w:trHeight w:val="312"/>
          <w:jc w:val="center"/>
        </w:trPr>
        <w:tc>
          <w:tcPr>
            <w:tcW w:w="8828" w:type="dxa"/>
            <w:gridSpan w:val="18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6BEAED" w14:textId="77777777" w:rsidR="00846F57" w:rsidRDefault="00846F57">
            <w:pPr>
              <w:jc w:val="lef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846F57" w14:paraId="7C7793CB" w14:textId="77777777">
        <w:trPr>
          <w:trHeight w:val="312"/>
          <w:jc w:val="center"/>
        </w:trPr>
        <w:tc>
          <w:tcPr>
            <w:tcW w:w="8828" w:type="dxa"/>
            <w:gridSpan w:val="18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4F68E3" w14:textId="77777777" w:rsidR="00846F57" w:rsidRDefault="00846F57">
            <w:pPr>
              <w:jc w:val="lef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846F57" w14:paraId="19CF8B33" w14:textId="77777777">
        <w:trPr>
          <w:trHeight w:val="312"/>
          <w:jc w:val="center"/>
        </w:trPr>
        <w:tc>
          <w:tcPr>
            <w:tcW w:w="8828" w:type="dxa"/>
            <w:gridSpan w:val="18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6DCFF4" w14:textId="77777777" w:rsidR="00846F57" w:rsidRDefault="00846F57">
            <w:pPr>
              <w:jc w:val="left"/>
              <w:rPr>
                <w:rFonts w:ascii="宋体" w:hAnsi="宋体" w:cs="宋体" w:hint="eastAsia"/>
                <w:b/>
                <w:color w:val="000000"/>
                <w:sz w:val="16"/>
                <w:szCs w:val="16"/>
              </w:rPr>
            </w:pPr>
          </w:p>
        </w:tc>
      </w:tr>
      <w:tr w:rsidR="00846F57" w14:paraId="7C6EC70E" w14:textId="77777777">
        <w:trPr>
          <w:trHeight w:val="2379"/>
          <w:jc w:val="center"/>
        </w:trPr>
        <w:tc>
          <w:tcPr>
            <w:tcW w:w="16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1BE8E9" w14:textId="77777777" w:rsidR="00846F57" w:rsidRDefault="00E06418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  <w:t>推荐意见</w:t>
            </w:r>
          </w:p>
          <w:p w14:paraId="2BC31421" w14:textId="77777777" w:rsidR="00846F57" w:rsidRDefault="00846F57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E7F586" w14:textId="77777777" w:rsidR="00846F57" w:rsidRDefault="00846F57">
            <w:pPr>
              <w:jc w:val="center"/>
              <w:rPr>
                <w:rStyle w:val="font41"/>
                <w:rFonts w:hint="default"/>
                <w:sz w:val="16"/>
                <w:szCs w:val="16"/>
              </w:rPr>
            </w:pPr>
          </w:p>
          <w:p w14:paraId="5EC31714" w14:textId="77777777" w:rsidR="00846F57" w:rsidRDefault="00846F57">
            <w:pPr>
              <w:ind w:firstLineChars="400" w:firstLine="640"/>
              <w:jc w:val="left"/>
              <w:rPr>
                <w:rStyle w:val="font41"/>
                <w:rFonts w:hint="default"/>
                <w:sz w:val="16"/>
                <w:szCs w:val="16"/>
              </w:rPr>
            </w:pPr>
          </w:p>
          <w:p w14:paraId="7D594EC7" w14:textId="77777777" w:rsidR="00846F57" w:rsidRDefault="00846F57">
            <w:pPr>
              <w:ind w:firstLineChars="400" w:firstLine="640"/>
              <w:jc w:val="left"/>
              <w:rPr>
                <w:rStyle w:val="font41"/>
                <w:rFonts w:hint="default"/>
                <w:sz w:val="16"/>
                <w:szCs w:val="16"/>
              </w:rPr>
            </w:pPr>
          </w:p>
          <w:p w14:paraId="66301370" w14:textId="77777777" w:rsidR="00846F57" w:rsidRDefault="00E06418">
            <w:pPr>
              <w:ind w:firstLineChars="400" w:firstLine="640"/>
              <w:jc w:val="left"/>
              <w:rPr>
                <w:rStyle w:val="font41"/>
                <w:rFonts w:hint="default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</w:rPr>
              <w:t>相关管理部门推荐意见</w:t>
            </w:r>
          </w:p>
          <w:p w14:paraId="5D66A64C" w14:textId="77777777" w:rsidR="00846F57" w:rsidRDefault="00846F57">
            <w:pPr>
              <w:ind w:firstLineChars="3750" w:firstLine="6000"/>
              <w:rPr>
                <w:rStyle w:val="font41"/>
                <w:rFonts w:hint="default"/>
                <w:sz w:val="16"/>
                <w:szCs w:val="16"/>
              </w:rPr>
            </w:pPr>
          </w:p>
          <w:p w14:paraId="4606A00E" w14:textId="77777777" w:rsidR="00846F57" w:rsidRDefault="00846F57">
            <w:pPr>
              <w:ind w:firstLineChars="3750" w:firstLine="6000"/>
              <w:rPr>
                <w:rStyle w:val="font41"/>
                <w:rFonts w:hint="default"/>
                <w:sz w:val="16"/>
                <w:szCs w:val="16"/>
              </w:rPr>
            </w:pPr>
          </w:p>
          <w:p w14:paraId="073708E3" w14:textId="77777777" w:rsidR="00846F57" w:rsidRDefault="00E06418">
            <w:pPr>
              <w:ind w:firstLineChars="3750" w:firstLine="6000"/>
              <w:rPr>
                <w:rStyle w:val="font41"/>
                <w:rFonts w:hint="default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</w:rPr>
              <w:t>(盖 章)</w:t>
            </w:r>
          </w:p>
          <w:p w14:paraId="655CB119" w14:textId="77777777" w:rsidR="00846F57" w:rsidRDefault="00E06418">
            <w:pPr>
              <w:ind w:firstLineChars="3500" w:firstLine="5600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</w:rPr>
              <w:t xml:space="preserve"> 年    月     日</w:t>
            </w:r>
          </w:p>
          <w:p w14:paraId="3002F49C" w14:textId="77777777" w:rsidR="00846F57" w:rsidRDefault="00846F57">
            <w:pPr>
              <w:jc w:val="center"/>
              <w:textAlignment w:val="top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64E169D7" w14:textId="77777777">
        <w:trPr>
          <w:trHeight w:val="2379"/>
          <w:jc w:val="center"/>
        </w:trPr>
        <w:tc>
          <w:tcPr>
            <w:tcW w:w="164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D761BE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评价工作管理办公室</w:t>
            </w:r>
          </w:p>
          <w:p w14:paraId="21CD8107" w14:textId="77777777" w:rsidR="00846F57" w:rsidRDefault="00E06418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审核意见</w:t>
            </w:r>
          </w:p>
        </w:tc>
        <w:tc>
          <w:tcPr>
            <w:tcW w:w="7187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 w14:paraId="63DBBC90" w14:textId="77777777" w:rsidR="00846F57" w:rsidRDefault="00846F57">
            <w:pPr>
              <w:ind w:firstLineChars="3750" w:firstLine="6000"/>
              <w:rPr>
                <w:rStyle w:val="font41"/>
                <w:rFonts w:hint="default"/>
                <w:sz w:val="16"/>
                <w:szCs w:val="16"/>
              </w:rPr>
            </w:pPr>
          </w:p>
          <w:p w14:paraId="7FDDC40A" w14:textId="77777777" w:rsidR="00846F57" w:rsidRDefault="00846F57">
            <w:pPr>
              <w:ind w:firstLineChars="3750" w:firstLine="6000"/>
              <w:rPr>
                <w:rStyle w:val="font41"/>
                <w:rFonts w:hint="default"/>
                <w:sz w:val="16"/>
                <w:szCs w:val="16"/>
              </w:rPr>
            </w:pPr>
          </w:p>
          <w:p w14:paraId="79B6AAC4" w14:textId="77777777" w:rsidR="00846F57" w:rsidRDefault="00846F57">
            <w:pPr>
              <w:ind w:firstLineChars="3750" w:firstLine="6000"/>
              <w:rPr>
                <w:rStyle w:val="font41"/>
                <w:rFonts w:hint="default"/>
                <w:sz w:val="16"/>
                <w:szCs w:val="16"/>
              </w:rPr>
            </w:pPr>
          </w:p>
          <w:p w14:paraId="6FC21A36" w14:textId="77777777" w:rsidR="00846F57" w:rsidRDefault="00846F57">
            <w:pPr>
              <w:ind w:firstLineChars="3750" w:firstLine="6000"/>
              <w:rPr>
                <w:rStyle w:val="font41"/>
                <w:rFonts w:hint="default"/>
                <w:sz w:val="16"/>
                <w:szCs w:val="16"/>
              </w:rPr>
            </w:pPr>
          </w:p>
          <w:p w14:paraId="047470F3" w14:textId="77777777" w:rsidR="00846F57" w:rsidRDefault="00846F57">
            <w:pPr>
              <w:ind w:firstLineChars="3750" w:firstLine="6000"/>
              <w:rPr>
                <w:rStyle w:val="font41"/>
                <w:rFonts w:hint="default"/>
                <w:sz w:val="16"/>
                <w:szCs w:val="16"/>
              </w:rPr>
            </w:pPr>
          </w:p>
          <w:p w14:paraId="021DB9FA" w14:textId="77777777" w:rsidR="00846F57" w:rsidRDefault="00E06418">
            <w:pPr>
              <w:ind w:firstLineChars="3500" w:firstLine="5600"/>
              <w:rPr>
                <w:rStyle w:val="font41"/>
                <w:rFonts w:hint="default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</w:rPr>
              <w:t xml:space="preserve"> 年    月     日</w:t>
            </w:r>
          </w:p>
          <w:p w14:paraId="497458ED" w14:textId="77777777" w:rsidR="00846F57" w:rsidRDefault="00846F57">
            <w:pPr>
              <w:ind w:firstLineChars="3500" w:firstLine="5600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0F846348" w14:textId="77777777" w:rsidR="00846F57" w:rsidRDefault="00846F57">
            <w:pPr>
              <w:rPr>
                <w:rStyle w:val="font41"/>
                <w:rFonts w:hint="default"/>
                <w:sz w:val="16"/>
                <w:szCs w:val="16"/>
              </w:rPr>
            </w:pPr>
          </w:p>
        </w:tc>
      </w:tr>
      <w:tr w:rsidR="00846F57" w14:paraId="0D188FD3" w14:textId="77777777">
        <w:trPr>
          <w:trHeight w:val="312"/>
          <w:jc w:val="center"/>
        </w:trPr>
        <w:tc>
          <w:tcPr>
            <w:tcW w:w="1641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A64F26" w14:textId="77777777" w:rsidR="00846F57" w:rsidRDefault="00E06418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评审工作专家委员会</w:t>
            </w:r>
          </w:p>
          <w:p w14:paraId="253729D1" w14:textId="77777777" w:rsidR="00846F57" w:rsidRDefault="00E06418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评审意见</w:t>
            </w:r>
          </w:p>
        </w:tc>
        <w:tc>
          <w:tcPr>
            <w:tcW w:w="7187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bottom"/>
          </w:tcPr>
          <w:p w14:paraId="504BF591" w14:textId="77777777" w:rsidR="00846F57" w:rsidRDefault="00E06418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Style w:val="font41"/>
                <w:rFonts w:hint="default"/>
                <w:sz w:val="16"/>
                <w:szCs w:val="16"/>
              </w:rPr>
              <w:t xml:space="preserve">                                                            年    月     日</w:t>
            </w:r>
          </w:p>
        </w:tc>
      </w:tr>
      <w:tr w:rsidR="00846F57" w14:paraId="3D9B77C5" w14:textId="77777777">
        <w:trPr>
          <w:trHeight w:val="3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524475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18F5D3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E90D2D4" w14:textId="77777777">
        <w:trPr>
          <w:trHeight w:val="3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4EA26D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B9EB9E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4CF61E25" w14:textId="77777777">
        <w:trPr>
          <w:trHeight w:val="3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F50555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DA3A2A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7D5E8390" w14:textId="77777777">
        <w:trPr>
          <w:trHeight w:val="3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EF56D2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E286EA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EA785FF" w14:textId="77777777">
        <w:trPr>
          <w:trHeight w:val="3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EA333C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BC4B75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1D39C850" w14:textId="77777777">
        <w:trPr>
          <w:trHeight w:val="3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CC4DD8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D338E1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636B5176" w14:textId="77777777">
        <w:trPr>
          <w:trHeight w:val="3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C65DDC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0B8E9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6629D31E" w14:textId="77777777">
        <w:trPr>
          <w:trHeight w:val="312"/>
          <w:jc w:val="center"/>
        </w:trPr>
        <w:tc>
          <w:tcPr>
            <w:tcW w:w="164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72104B2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  <w:tc>
          <w:tcPr>
            <w:tcW w:w="7187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BDD890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  <w:tr w:rsidR="00846F57" w14:paraId="257CB2C4" w14:textId="77777777">
        <w:trPr>
          <w:trHeight w:val="567"/>
          <w:jc w:val="center"/>
        </w:trPr>
        <w:tc>
          <w:tcPr>
            <w:tcW w:w="1641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9518B0" w14:textId="77777777" w:rsidR="00846F57" w:rsidRDefault="00E064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  <w:tc>
          <w:tcPr>
            <w:tcW w:w="71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E0FC45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513A9EEF" w14:textId="77777777" w:rsidR="00846F57" w:rsidRDefault="00846F57">
            <w:pPr>
              <w:jc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  <w:p w14:paraId="50F015AF" w14:textId="77777777" w:rsidR="00846F57" w:rsidRDefault="00846F57">
            <w:pPr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</w:p>
        </w:tc>
      </w:tr>
    </w:tbl>
    <w:p w14:paraId="3BE2DB07" w14:textId="77777777" w:rsidR="00846F57" w:rsidRDefault="00846F57">
      <w:pPr>
        <w:pStyle w:val="a9"/>
        <w:shd w:val="clear" w:color="auto" w:fill="FFFFFF"/>
        <w:spacing w:before="120" w:after="12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846F57" w:rsidSect="0074517B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09F0" w14:textId="77777777" w:rsidR="00C27282" w:rsidRDefault="00C27282" w:rsidP="00846F57">
      <w:r>
        <w:separator/>
      </w:r>
    </w:p>
  </w:endnote>
  <w:endnote w:type="continuationSeparator" w:id="0">
    <w:p w14:paraId="6FF127F7" w14:textId="77777777" w:rsidR="00C27282" w:rsidRDefault="00C27282" w:rsidP="0084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232018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6C857583" w14:textId="77777777" w:rsidR="00846F57" w:rsidRDefault="00DE7E98">
        <w:pPr>
          <w:pStyle w:val="a5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E06418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C1764" w:rsidRPr="006C176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C1764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6FA0F62" w14:textId="77777777" w:rsidR="00846F57" w:rsidRDefault="00846F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7494" w14:textId="77777777" w:rsidR="00C27282" w:rsidRDefault="00C27282" w:rsidP="00846F57">
      <w:r>
        <w:separator/>
      </w:r>
    </w:p>
  </w:footnote>
  <w:footnote w:type="continuationSeparator" w:id="0">
    <w:p w14:paraId="1606C1BF" w14:textId="77777777" w:rsidR="00C27282" w:rsidRDefault="00C27282" w:rsidP="0084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Q4MzU1NGUzOTJhZDUwZGU5ZDM5ODYzYmUyMGQ3ZGYifQ=="/>
  </w:docVars>
  <w:rsids>
    <w:rsidRoot w:val="00753046"/>
    <w:rsid w:val="0000034A"/>
    <w:rsid w:val="00001158"/>
    <w:rsid w:val="00001930"/>
    <w:rsid w:val="0000379E"/>
    <w:rsid w:val="00006888"/>
    <w:rsid w:val="000110F4"/>
    <w:rsid w:val="0001237B"/>
    <w:rsid w:val="00012449"/>
    <w:rsid w:val="000129C9"/>
    <w:rsid w:val="00012DEB"/>
    <w:rsid w:val="00021CA9"/>
    <w:rsid w:val="000301C1"/>
    <w:rsid w:val="0003083C"/>
    <w:rsid w:val="00034C67"/>
    <w:rsid w:val="00034D44"/>
    <w:rsid w:val="00050422"/>
    <w:rsid w:val="00051320"/>
    <w:rsid w:val="000617F7"/>
    <w:rsid w:val="00061F25"/>
    <w:rsid w:val="00062A56"/>
    <w:rsid w:val="00072535"/>
    <w:rsid w:val="00075486"/>
    <w:rsid w:val="00082D41"/>
    <w:rsid w:val="0008436A"/>
    <w:rsid w:val="00084896"/>
    <w:rsid w:val="00084FF4"/>
    <w:rsid w:val="0008616D"/>
    <w:rsid w:val="000900FB"/>
    <w:rsid w:val="000A23A3"/>
    <w:rsid w:val="000A6E51"/>
    <w:rsid w:val="000A7447"/>
    <w:rsid w:val="000B50E7"/>
    <w:rsid w:val="000C0296"/>
    <w:rsid w:val="000C24B0"/>
    <w:rsid w:val="000C39EF"/>
    <w:rsid w:val="000C59E2"/>
    <w:rsid w:val="000D18C1"/>
    <w:rsid w:val="000F5FF1"/>
    <w:rsid w:val="00110197"/>
    <w:rsid w:val="001101D6"/>
    <w:rsid w:val="00113CA2"/>
    <w:rsid w:val="001151EF"/>
    <w:rsid w:val="00115FA0"/>
    <w:rsid w:val="00116CB1"/>
    <w:rsid w:val="001175A2"/>
    <w:rsid w:val="001177EB"/>
    <w:rsid w:val="0013534D"/>
    <w:rsid w:val="00137BE0"/>
    <w:rsid w:val="00145A7F"/>
    <w:rsid w:val="00146B67"/>
    <w:rsid w:val="00154375"/>
    <w:rsid w:val="0015456B"/>
    <w:rsid w:val="00155E80"/>
    <w:rsid w:val="001629CB"/>
    <w:rsid w:val="0016458B"/>
    <w:rsid w:val="00165336"/>
    <w:rsid w:val="00165377"/>
    <w:rsid w:val="00171B84"/>
    <w:rsid w:val="0017254C"/>
    <w:rsid w:val="00174EFA"/>
    <w:rsid w:val="0017579C"/>
    <w:rsid w:val="00185E2C"/>
    <w:rsid w:val="00187BD0"/>
    <w:rsid w:val="00193D26"/>
    <w:rsid w:val="00194E65"/>
    <w:rsid w:val="001A3BAA"/>
    <w:rsid w:val="001A6C22"/>
    <w:rsid w:val="001B0467"/>
    <w:rsid w:val="001B1C60"/>
    <w:rsid w:val="001B238F"/>
    <w:rsid w:val="001B4410"/>
    <w:rsid w:val="001B707B"/>
    <w:rsid w:val="001B7FC1"/>
    <w:rsid w:val="001C02C7"/>
    <w:rsid w:val="001C2967"/>
    <w:rsid w:val="001D299F"/>
    <w:rsid w:val="001D671B"/>
    <w:rsid w:val="001E0B9B"/>
    <w:rsid w:val="001E155B"/>
    <w:rsid w:val="001E1ADC"/>
    <w:rsid w:val="001F5C35"/>
    <w:rsid w:val="001F6C2B"/>
    <w:rsid w:val="001F6D90"/>
    <w:rsid w:val="001F78D6"/>
    <w:rsid w:val="00200EE0"/>
    <w:rsid w:val="00202090"/>
    <w:rsid w:val="00202296"/>
    <w:rsid w:val="00203D53"/>
    <w:rsid w:val="00204256"/>
    <w:rsid w:val="00205466"/>
    <w:rsid w:val="0021120F"/>
    <w:rsid w:val="0021410E"/>
    <w:rsid w:val="002146AF"/>
    <w:rsid w:val="00222718"/>
    <w:rsid w:val="00227691"/>
    <w:rsid w:val="00235A68"/>
    <w:rsid w:val="00235F3B"/>
    <w:rsid w:val="0023731A"/>
    <w:rsid w:val="00243968"/>
    <w:rsid w:val="00244DDC"/>
    <w:rsid w:val="0024582C"/>
    <w:rsid w:val="0024740E"/>
    <w:rsid w:val="0025033C"/>
    <w:rsid w:val="002623D5"/>
    <w:rsid w:val="002718DD"/>
    <w:rsid w:val="00275C13"/>
    <w:rsid w:val="00281826"/>
    <w:rsid w:val="002828C3"/>
    <w:rsid w:val="00284665"/>
    <w:rsid w:val="00285D0B"/>
    <w:rsid w:val="00286EE9"/>
    <w:rsid w:val="0029598F"/>
    <w:rsid w:val="00296D6D"/>
    <w:rsid w:val="00296F42"/>
    <w:rsid w:val="002A23D0"/>
    <w:rsid w:val="002B0F7D"/>
    <w:rsid w:val="002B3456"/>
    <w:rsid w:val="002B3CC6"/>
    <w:rsid w:val="002B4A1A"/>
    <w:rsid w:val="002B53CE"/>
    <w:rsid w:val="002C221A"/>
    <w:rsid w:val="002D1F3B"/>
    <w:rsid w:val="002D67F3"/>
    <w:rsid w:val="002D7323"/>
    <w:rsid w:val="002E0E20"/>
    <w:rsid w:val="002E518C"/>
    <w:rsid w:val="002E669C"/>
    <w:rsid w:val="00301EBF"/>
    <w:rsid w:val="00311BF5"/>
    <w:rsid w:val="003120E4"/>
    <w:rsid w:val="00312CA4"/>
    <w:rsid w:val="00312EAB"/>
    <w:rsid w:val="00317F62"/>
    <w:rsid w:val="00322016"/>
    <w:rsid w:val="00322646"/>
    <w:rsid w:val="00327216"/>
    <w:rsid w:val="0033375D"/>
    <w:rsid w:val="003356D2"/>
    <w:rsid w:val="00341CEE"/>
    <w:rsid w:val="00345307"/>
    <w:rsid w:val="00345C4B"/>
    <w:rsid w:val="0034612D"/>
    <w:rsid w:val="00350AE9"/>
    <w:rsid w:val="003518A6"/>
    <w:rsid w:val="003610C8"/>
    <w:rsid w:val="00362C72"/>
    <w:rsid w:val="00364C01"/>
    <w:rsid w:val="00370B34"/>
    <w:rsid w:val="00370D87"/>
    <w:rsid w:val="00370D94"/>
    <w:rsid w:val="0037156A"/>
    <w:rsid w:val="00372F7C"/>
    <w:rsid w:val="00373935"/>
    <w:rsid w:val="00384F89"/>
    <w:rsid w:val="003860B9"/>
    <w:rsid w:val="00391BDF"/>
    <w:rsid w:val="00392E4F"/>
    <w:rsid w:val="00397B53"/>
    <w:rsid w:val="003A613F"/>
    <w:rsid w:val="003A7A0F"/>
    <w:rsid w:val="003B1249"/>
    <w:rsid w:val="003C16E3"/>
    <w:rsid w:val="003C267B"/>
    <w:rsid w:val="003C3BB8"/>
    <w:rsid w:val="003D5EE9"/>
    <w:rsid w:val="003E6741"/>
    <w:rsid w:val="003F2FFC"/>
    <w:rsid w:val="003F4622"/>
    <w:rsid w:val="003F4E67"/>
    <w:rsid w:val="003F7A1F"/>
    <w:rsid w:val="00401408"/>
    <w:rsid w:val="0041120F"/>
    <w:rsid w:val="0041231A"/>
    <w:rsid w:val="00415475"/>
    <w:rsid w:val="00423A12"/>
    <w:rsid w:val="00424FF7"/>
    <w:rsid w:val="00425A4F"/>
    <w:rsid w:val="004349FA"/>
    <w:rsid w:val="004363BD"/>
    <w:rsid w:val="004364E0"/>
    <w:rsid w:val="0044235E"/>
    <w:rsid w:val="0044794F"/>
    <w:rsid w:val="00454C27"/>
    <w:rsid w:val="00464BC3"/>
    <w:rsid w:val="00472A14"/>
    <w:rsid w:val="00473D1A"/>
    <w:rsid w:val="00474752"/>
    <w:rsid w:val="00477696"/>
    <w:rsid w:val="004838B6"/>
    <w:rsid w:val="0049479E"/>
    <w:rsid w:val="004A4363"/>
    <w:rsid w:val="004B0B35"/>
    <w:rsid w:val="004B57F9"/>
    <w:rsid w:val="004B660B"/>
    <w:rsid w:val="004B689B"/>
    <w:rsid w:val="004B6B89"/>
    <w:rsid w:val="004C025F"/>
    <w:rsid w:val="004C04C9"/>
    <w:rsid w:val="004C57AF"/>
    <w:rsid w:val="004C5C79"/>
    <w:rsid w:val="004C72E1"/>
    <w:rsid w:val="004D23CE"/>
    <w:rsid w:val="004D4196"/>
    <w:rsid w:val="004D58F2"/>
    <w:rsid w:val="004E00B7"/>
    <w:rsid w:val="004E32F2"/>
    <w:rsid w:val="004E356E"/>
    <w:rsid w:val="004F1AF8"/>
    <w:rsid w:val="004F1EAA"/>
    <w:rsid w:val="0050201B"/>
    <w:rsid w:val="00511B77"/>
    <w:rsid w:val="005127CE"/>
    <w:rsid w:val="00516920"/>
    <w:rsid w:val="005232CC"/>
    <w:rsid w:val="00526C95"/>
    <w:rsid w:val="00532C78"/>
    <w:rsid w:val="00536157"/>
    <w:rsid w:val="005361C2"/>
    <w:rsid w:val="00545FA1"/>
    <w:rsid w:val="00550225"/>
    <w:rsid w:val="00551B0C"/>
    <w:rsid w:val="00553C3E"/>
    <w:rsid w:val="00556A4F"/>
    <w:rsid w:val="0056050C"/>
    <w:rsid w:val="00565EBB"/>
    <w:rsid w:val="005661BD"/>
    <w:rsid w:val="00576CA7"/>
    <w:rsid w:val="00577E73"/>
    <w:rsid w:val="00586923"/>
    <w:rsid w:val="00587D1E"/>
    <w:rsid w:val="00591469"/>
    <w:rsid w:val="0059190F"/>
    <w:rsid w:val="00591EC8"/>
    <w:rsid w:val="00592A03"/>
    <w:rsid w:val="00594C76"/>
    <w:rsid w:val="00595199"/>
    <w:rsid w:val="005B491D"/>
    <w:rsid w:val="005B656C"/>
    <w:rsid w:val="005B6793"/>
    <w:rsid w:val="005C238D"/>
    <w:rsid w:val="005C3E15"/>
    <w:rsid w:val="005C6DBC"/>
    <w:rsid w:val="005D078B"/>
    <w:rsid w:val="005D327F"/>
    <w:rsid w:val="005D47AB"/>
    <w:rsid w:val="005E2B1B"/>
    <w:rsid w:val="005F6723"/>
    <w:rsid w:val="005F6F47"/>
    <w:rsid w:val="00600DDA"/>
    <w:rsid w:val="00606190"/>
    <w:rsid w:val="006074DA"/>
    <w:rsid w:val="006202E2"/>
    <w:rsid w:val="00620FD3"/>
    <w:rsid w:val="00621D00"/>
    <w:rsid w:val="006223E4"/>
    <w:rsid w:val="006240AC"/>
    <w:rsid w:val="006311EC"/>
    <w:rsid w:val="00637942"/>
    <w:rsid w:val="00637FD3"/>
    <w:rsid w:val="00643693"/>
    <w:rsid w:val="00644BC4"/>
    <w:rsid w:val="00651EA9"/>
    <w:rsid w:val="0065416C"/>
    <w:rsid w:val="00655778"/>
    <w:rsid w:val="00660487"/>
    <w:rsid w:val="00665103"/>
    <w:rsid w:val="00671A32"/>
    <w:rsid w:val="00676FFC"/>
    <w:rsid w:val="00677415"/>
    <w:rsid w:val="00680314"/>
    <w:rsid w:val="006812FC"/>
    <w:rsid w:val="00681ED8"/>
    <w:rsid w:val="00685E2C"/>
    <w:rsid w:val="00686414"/>
    <w:rsid w:val="006946BC"/>
    <w:rsid w:val="00694701"/>
    <w:rsid w:val="006A1A24"/>
    <w:rsid w:val="006A55A9"/>
    <w:rsid w:val="006B0B18"/>
    <w:rsid w:val="006B4A7A"/>
    <w:rsid w:val="006C1764"/>
    <w:rsid w:val="006C3157"/>
    <w:rsid w:val="006C4C2B"/>
    <w:rsid w:val="006E24FC"/>
    <w:rsid w:val="006E3C16"/>
    <w:rsid w:val="006F0162"/>
    <w:rsid w:val="006F0197"/>
    <w:rsid w:val="006F3CDA"/>
    <w:rsid w:val="006F502E"/>
    <w:rsid w:val="006F5601"/>
    <w:rsid w:val="00706F7D"/>
    <w:rsid w:val="007138FB"/>
    <w:rsid w:val="00720B12"/>
    <w:rsid w:val="00722AE8"/>
    <w:rsid w:val="007317BA"/>
    <w:rsid w:val="0073365D"/>
    <w:rsid w:val="0073379A"/>
    <w:rsid w:val="00734EED"/>
    <w:rsid w:val="00742450"/>
    <w:rsid w:val="007440A0"/>
    <w:rsid w:val="0074517B"/>
    <w:rsid w:val="0075048A"/>
    <w:rsid w:val="00750A47"/>
    <w:rsid w:val="00751D4D"/>
    <w:rsid w:val="00753046"/>
    <w:rsid w:val="007546B2"/>
    <w:rsid w:val="00755FA3"/>
    <w:rsid w:val="007608ED"/>
    <w:rsid w:val="0076307F"/>
    <w:rsid w:val="00767B52"/>
    <w:rsid w:val="00770026"/>
    <w:rsid w:val="00775230"/>
    <w:rsid w:val="00775985"/>
    <w:rsid w:val="007764EC"/>
    <w:rsid w:val="0078676E"/>
    <w:rsid w:val="007959AA"/>
    <w:rsid w:val="007A386E"/>
    <w:rsid w:val="007A4FA6"/>
    <w:rsid w:val="007B0FF8"/>
    <w:rsid w:val="007B450F"/>
    <w:rsid w:val="007B659E"/>
    <w:rsid w:val="007B7692"/>
    <w:rsid w:val="007D2B03"/>
    <w:rsid w:val="007E761F"/>
    <w:rsid w:val="007F2045"/>
    <w:rsid w:val="00806936"/>
    <w:rsid w:val="008105A4"/>
    <w:rsid w:val="00815047"/>
    <w:rsid w:val="008158E9"/>
    <w:rsid w:val="00816923"/>
    <w:rsid w:val="008173AC"/>
    <w:rsid w:val="00821373"/>
    <w:rsid w:val="008232CC"/>
    <w:rsid w:val="00824D0D"/>
    <w:rsid w:val="00832972"/>
    <w:rsid w:val="008359AE"/>
    <w:rsid w:val="00837FAB"/>
    <w:rsid w:val="008442CE"/>
    <w:rsid w:val="00845A0E"/>
    <w:rsid w:val="00846F57"/>
    <w:rsid w:val="00857FE6"/>
    <w:rsid w:val="0088194F"/>
    <w:rsid w:val="00887C22"/>
    <w:rsid w:val="0089365B"/>
    <w:rsid w:val="008950BB"/>
    <w:rsid w:val="008953F4"/>
    <w:rsid w:val="00895894"/>
    <w:rsid w:val="008A2D9E"/>
    <w:rsid w:val="008A37C7"/>
    <w:rsid w:val="008B4F57"/>
    <w:rsid w:val="008C1CAF"/>
    <w:rsid w:val="008C55D7"/>
    <w:rsid w:val="008C774B"/>
    <w:rsid w:val="008D4508"/>
    <w:rsid w:val="008F01EA"/>
    <w:rsid w:val="008F2691"/>
    <w:rsid w:val="008F6282"/>
    <w:rsid w:val="008F6297"/>
    <w:rsid w:val="008F6453"/>
    <w:rsid w:val="00904727"/>
    <w:rsid w:val="00913E16"/>
    <w:rsid w:val="0091406D"/>
    <w:rsid w:val="00916A8F"/>
    <w:rsid w:val="00920120"/>
    <w:rsid w:val="00937542"/>
    <w:rsid w:val="009405D8"/>
    <w:rsid w:val="009416E2"/>
    <w:rsid w:val="00942F2B"/>
    <w:rsid w:val="0094318E"/>
    <w:rsid w:val="00947904"/>
    <w:rsid w:val="00954C32"/>
    <w:rsid w:val="00960A52"/>
    <w:rsid w:val="00963247"/>
    <w:rsid w:val="0096482C"/>
    <w:rsid w:val="009703A4"/>
    <w:rsid w:val="00974CA7"/>
    <w:rsid w:val="00976805"/>
    <w:rsid w:val="009775AA"/>
    <w:rsid w:val="00980BB8"/>
    <w:rsid w:val="009817E9"/>
    <w:rsid w:val="009840DD"/>
    <w:rsid w:val="0098638E"/>
    <w:rsid w:val="00986B52"/>
    <w:rsid w:val="009A627B"/>
    <w:rsid w:val="009A790E"/>
    <w:rsid w:val="009B0320"/>
    <w:rsid w:val="009B2AE9"/>
    <w:rsid w:val="009C2B7B"/>
    <w:rsid w:val="009C3AAD"/>
    <w:rsid w:val="009C7FB0"/>
    <w:rsid w:val="009D5F9D"/>
    <w:rsid w:val="009E047A"/>
    <w:rsid w:val="009E13F7"/>
    <w:rsid w:val="009E2A95"/>
    <w:rsid w:val="009E46C6"/>
    <w:rsid w:val="009F0ADA"/>
    <w:rsid w:val="009F334B"/>
    <w:rsid w:val="009F3AC3"/>
    <w:rsid w:val="009F4614"/>
    <w:rsid w:val="00A12221"/>
    <w:rsid w:val="00A1689A"/>
    <w:rsid w:val="00A215D0"/>
    <w:rsid w:val="00A21961"/>
    <w:rsid w:val="00A228AC"/>
    <w:rsid w:val="00A248C1"/>
    <w:rsid w:val="00A249DA"/>
    <w:rsid w:val="00A26080"/>
    <w:rsid w:val="00A3307B"/>
    <w:rsid w:val="00A35965"/>
    <w:rsid w:val="00A51993"/>
    <w:rsid w:val="00A61061"/>
    <w:rsid w:val="00A6163D"/>
    <w:rsid w:val="00A65C22"/>
    <w:rsid w:val="00A70252"/>
    <w:rsid w:val="00A70F70"/>
    <w:rsid w:val="00A80E3D"/>
    <w:rsid w:val="00A857D7"/>
    <w:rsid w:val="00A87CFE"/>
    <w:rsid w:val="00A917BF"/>
    <w:rsid w:val="00A93CF5"/>
    <w:rsid w:val="00AA0E18"/>
    <w:rsid w:val="00AA1490"/>
    <w:rsid w:val="00AA1E42"/>
    <w:rsid w:val="00AA260E"/>
    <w:rsid w:val="00AA2684"/>
    <w:rsid w:val="00AA59AF"/>
    <w:rsid w:val="00AA5BBA"/>
    <w:rsid w:val="00AB1529"/>
    <w:rsid w:val="00AC1159"/>
    <w:rsid w:val="00AC3CDF"/>
    <w:rsid w:val="00AD6D7E"/>
    <w:rsid w:val="00AE6DDD"/>
    <w:rsid w:val="00AF357B"/>
    <w:rsid w:val="00AF3FAE"/>
    <w:rsid w:val="00AF7F44"/>
    <w:rsid w:val="00B1423C"/>
    <w:rsid w:val="00B30256"/>
    <w:rsid w:val="00B30EA0"/>
    <w:rsid w:val="00B31A6E"/>
    <w:rsid w:val="00B339B3"/>
    <w:rsid w:val="00B42C23"/>
    <w:rsid w:val="00B46ECE"/>
    <w:rsid w:val="00B55957"/>
    <w:rsid w:val="00B57BF9"/>
    <w:rsid w:val="00B602F3"/>
    <w:rsid w:val="00B62E2D"/>
    <w:rsid w:val="00B64B59"/>
    <w:rsid w:val="00B651E5"/>
    <w:rsid w:val="00B6696F"/>
    <w:rsid w:val="00B67AC2"/>
    <w:rsid w:val="00B7072C"/>
    <w:rsid w:val="00B72F36"/>
    <w:rsid w:val="00B87544"/>
    <w:rsid w:val="00B95953"/>
    <w:rsid w:val="00B967A9"/>
    <w:rsid w:val="00BA4267"/>
    <w:rsid w:val="00BA498D"/>
    <w:rsid w:val="00BA6338"/>
    <w:rsid w:val="00BB38BD"/>
    <w:rsid w:val="00BC0B64"/>
    <w:rsid w:val="00BC0BDB"/>
    <w:rsid w:val="00BD12D9"/>
    <w:rsid w:val="00BD30C9"/>
    <w:rsid w:val="00BD429D"/>
    <w:rsid w:val="00BD4B0C"/>
    <w:rsid w:val="00BD6477"/>
    <w:rsid w:val="00BD65B5"/>
    <w:rsid w:val="00BE78E2"/>
    <w:rsid w:val="00BF0F0F"/>
    <w:rsid w:val="00BF17AD"/>
    <w:rsid w:val="00BF23C4"/>
    <w:rsid w:val="00BF63C2"/>
    <w:rsid w:val="00C002D4"/>
    <w:rsid w:val="00C0055D"/>
    <w:rsid w:val="00C01061"/>
    <w:rsid w:val="00C01F8C"/>
    <w:rsid w:val="00C0489E"/>
    <w:rsid w:val="00C05451"/>
    <w:rsid w:val="00C05B96"/>
    <w:rsid w:val="00C16B90"/>
    <w:rsid w:val="00C27282"/>
    <w:rsid w:val="00C276B3"/>
    <w:rsid w:val="00C339AA"/>
    <w:rsid w:val="00C33C00"/>
    <w:rsid w:val="00C400E5"/>
    <w:rsid w:val="00C40EBC"/>
    <w:rsid w:val="00C41B1C"/>
    <w:rsid w:val="00C44A49"/>
    <w:rsid w:val="00C457F9"/>
    <w:rsid w:val="00C53554"/>
    <w:rsid w:val="00C55846"/>
    <w:rsid w:val="00C70932"/>
    <w:rsid w:val="00C77E49"/>
    <w:rsid w:val="00C936BA"/>
    <w:rsid w:val="00C93F15"/>
    <w:rsid w:val="00C96A74"/>
    <w:rsid w:val="00C96A82"/>
    <w:rsid w:val="00C97AB6"/>
    <w:rsid w:val="00CA0A2C"/>
    <w:rsid w:val="00CA7752"/>
    <w:rsid w:val="00CB1110"/>
    <w:rsid w:val="00CC10F0"/>
    <w:rsid w:val="00CC39F7"/>
    <w:rsid w:val="00CC3BDC"/>
    <w:rsid w:val="00CC3BF2"/>
    <w:rsid w:val="00CD094B"/>
    <w:rsid w:val="00CD1F9B"/>
    <w:rsid w:val="00CD3A90"/>
    <w:rsid w:val="00CD4068"/>
    <w:rsid w:val="00CD5D96"/>
    <w:rsid w:val="00CD7011"/>
    <w:rsid w:val="00CF22A7"/>
    <w:rsid w:val="00CF3CFA"/>
    <w:rsid w:val="00CF4E65"/>
    <w:rsid w:val="00CF7E5F"/>
    <w:rsid w:val="00D0318B"/>
    <w:rsid w:val="00D06255"/>
    <w:rsid w:val="00D11EFE"/>
    <w:rsid w:val="00D12C40"/>
    <w:rsid w:val="00D16392"/>
    <w:rsid w:val="00D17C46"/>
    <w:rsid w:val="00D23FA0"/>
    <w:rsid w:val="00D30402"/>
    <w:rsid w:val="00D34FBB"/>
    <w:rsid w:val="00D36DBB"/>
    <w:rsid w:val="00D40C7C"/>
    <w:rsid w:val="00D45B24"/>
    <w:rsid w:val="00D53900"/>
    <w:rsid w:val="00D639EF"/>
    <w:rsid w:val="00D71F05"/>
    <w:rsid w:val="00D734A1"/>
    <w:rsid w:val="00D738CA"/>
    <w:rsid w:val="00D77998"/>
    <w:rsid w:val="00D8307B"/>
    <w:rsid w:val="00DA0D0C"/>
    <w:rsid w:val="00DA4E0B"/>
    <w:rsid w:val="00DB3494"/>
    <w:rsid w:val="00DB5284"/>
    <w:rsid w:val="00DC0963"/>
    <w:rsid w:val="00DC24BD"/>
    <w:rsid w:val="00DC27FE"/>
    <w:rsid w:val="00DC5FD0"/>
    <w:rsid w:val="00DD08A6"/>
    <w:rsid w:val="00DD42BD"/>
    <w:rsid w:val="00DE7E98"/>
    <w:rsid w:val="00DF57CE"/>
    <w:rsid w:val="00E00489"/>
    <w:rsid w:val="00E0257F"/>
    <w:rsid w:val="00E06418"/>
    <w:rsid w:val="00E0774C"/>
    <w:rsid w:val="00E139AD"/>
    <w:rsid w:val="00E16268"/>
    <w:rsid w:val="00E1717D"/>
    <w:rsid w:val="00E2573A"/>
    <w:rsid w:val="00E315F2"/>
    <w:rsid w:val="00E342DB"/>
    <w:rsid w:val="00E35D52"/>
    <w:rsid w:val="00E36819"/>
    <w:rsid w:val="00E37085"/>
    <w:rsid w:val="00E44CD7"/>
    <w:rsid w:val="00E460DF"/>
    <w:rsid w:val="00E471AE"/>
    <w:rsid w:val="00E474CE"/>
    <w:rsid w:val="00E61905"/>
    <w:rsid w:val="00E63375"/>
    <w:rsid w:val="00E6384A"/>
    <w:rsid w:val="00E64A45"/>
    <w:rsid w:val="00E65BF9"/>
    <w:rsid w:val="00E661CD"/>
    <w:rsid w:val="00E81884"/>
    <w:rsid w:val="00E91C97"/>
    <w:rsid w:val="00E960DC"/>
    <w:rsid w:val="00EA35D0"/>
    <w:rsid w:val="00EA3C45"/>
    <w:rsid w:val="00EA712C"/>
    <w:rsid w:val="00EC3257"/>
    <w:rsid w:val="00EC51F7"/>
    <w:rsid w:val="00EC57E1"/>
    <w:rsid w:val="00ED1F3B"/>
    <w:rsid w:val="00ED4072"/>
    <w:rsid w:val="00ED4AC1"/>
    <w:rsid w:val="00EE1C2B"/>
    <w:rsid w:val="00EE39CA"/>
    <w:rsid w:val="00EE7DB6"/>
    <w:rsid w:val="00EF2874"/>
    <w:rsid w:val="00EF5158"/>
    <w:rsid w:val="00F1358D"/>
    <w:rsid w:val="00F22ACA"/>
    <w:rsid w:val="00F231F1"/>
    <w:rsid w:val="00F23F88"/>
    <w:rsid w:val="00F301CE"/>
    <w:rsid w:val="00F315B5"/>
    <w:rsid w:val="00F31AEB"/>
    <w:rsid w:val="00F338A4"/>
    <w:rsid w:val="00F457B8"/>
    <w:rsid w:val="00F615B9"/>
    <w:rsid w:val="00F62026"/>
    <w:rsid w:val="00F6614C"/>
    <w:rsid w:val="00F67719"/>
    <w:rsid w:val="00F82B2D"/>
    <w:rsid w:val="00F82F47"/>
    <w:rsid w:val="00F83AAE"/>
    <w:rsid w:val="00F914E6"/>
    <w:rsid w:val="00F922F7"/>
    <w:rsid w:val="00F926C8"/>
    <w:rsid w:val="00FA0E7C"/>
    <w:rsid w:val="00FA1C27"/>
    <w:rsid w:val="00FA1FB0"/>
    <w:rsid w:val="00FA20B2"/>
    <w:rsid w:val="00FA3060"/>
    <w:rsid w:val="00FA38EB"/>
    <w:rsid w:val="00FC6C2B"/>
    <w:rsid w:val="00FD0459"/>
    <w:rsid w:val="00FD7A5F"/>
    <w:rsid w:val="00FE0154"/>
    <w:rsid w:val="00FE1D66"/>
    <w:rsid w:val="00FF3938"/>
    <w:rsid w:val="00FF5F99"/>
    <w:rsid w:val="0112540D"/>
    <w:rsid w:val="01B326DF"/>
    <w:rsid w:val="01D209EA"/>
    <w:rsid w:val="03F3749D"/>
    <w:rsid w:val="0AB20A74"/>
    <w:rsid w:val="13277799"/>
    <w:rsid w:val="14791592"/>
    <w:rsid w:val="15DC4F15"/>
    <w:rsid w:val="16083832"/>
    <w:rsid w:val="17815A85"/>
    <w:rsid w:val="1AF42AC7"/>
    <w:rsid w:val="1AFA5418"/>
    <w:rsid w:val="1BC83A78"/>
    <w:rsid w:val="20C16C15"/>
    <w:rsid w:val="20E74016"/>
    <w:rsid w:val="210943FB"/>
    <w:rsid w:val="22982F54"/>
    <w:rsid w:val="22A95141"/>
    <w:rsid w:val="23313854"/>
    <w:rsid w:val="239F72E2"/>
    <w:rsid w:val="245250FA"/>
    <w:rsid w:val="2565485A"/>
    <w:rsid w:val="27FC3953"/>
    <w:rsid w:val="2C326B2C"/>
    <w:rsid w:val="2E887A8F"/>
    <w:rsid w:val="2FEB30AA"/>
    <w:rsid w:val="30BB7F94"/>
    <w:rsid w:val="30E4483B"/>
    <w:rsid w:val="321B021D"/>
    <w:rsid w:val="3230462B"/>
    <w:rsid w:val="32C83CA0"/>
    <w:rsid w:val="335110DB"/>
    <w:rsid w:val="34BC15B5"/>
    <w:rsid w:val="354F1CFF"/>
    <w:rsid w:val="36042D99"/>
    <w:rsid w:val="3824387A"/>
    <w:rsid w:val="38455433"/>
    <w:rsid w:val="39D32B9E"/>
    <w:rsid w:val="3A0B0650"/>
    <w:rsid w:val="3C131A3E"/>
    <w:rsid w:val="3C934A32"/>
    <w:rsid w:val="3CCA433A"/>
    <w:rsid w:val="3E365FD2"/>
    <w:rsid w:val="42F363C9"/>
    <w:rsid w:val="45FC3C42"/>
    <w:rsid w:val="465F3ECE"/>
    <w:rsid w:val="46EA3A76"/>
    <w:rsid w:val="47B62A0D"/>
    <w:rsid w:val="47FB0DF6"/>
    <w:rsid w:val="4AE84D64"/>
    <w:rsid w:val="4B3F4514"/>
    <w:rsid w:val="4BBD42C6"/>
    <w:rsid w:val="4E185032"/>
    <w:rsid w:val="50D7499D"/>
    <w:rsid w:val="521E0E61"/>
    <w:rsid w:val="52926EDB"/>
    <w:rsid w:val="52F47C23"/>
    <w:rsid w:val="53952346"/>
    <w:rsid w:val="53A0221E"/>
    <w:rsid w:val="566C1456"/>
    <w:rsid w:val="575F33E7"/>
    <w:rsid w:val="57981DE6"/>
    <w:rsid w:val="57E37296"/>
    <w:rsid w:val="586E5349"/>
    <w:rsid w:val="58913FBE"/>
    <w:rsid w:val="593573B7"/>
    <w:rsid w:val="59F50281"/>
    <w:rsid w:val="5CA82021"/>
    <w:rsid w:val="5CDB7D19"/>
    <w:rsid w:val="5D7F4336"/>
    <w:rsid w:val="5EFA1D20"/>
    <w:rsid w:val="5F475ED1"/>
    <w:rsid w:val="5FE60BB5"/>
    <w:rsid w:val="5FE80968"/>
    <w:rsid w:val="60D75571"/>
    <w:rsid w:val="60DA5DFE"/>
    <w:rsid w:val="6257606C"/>
    <w:rsid w:val="62D04EBE"/>
    <w:rsid w:val="67E643A1"/>
    <w:rsid w:val="69CC1BD0"/>
    <w:rsid w:val="69F25464"/>
    <w:rsid w:val="6B323AAF"/>
    <w:rsid w:val="6CB53911"/>
    <w:rsid w:val="6DA86B4A"/>
    <w:rsid w:val="6EC11F8D"/>
    <w:rsid w:val="6FEE4E4C"/>
    <w:rsid w:val="72F75650"/>
    <w:rsid w:val="73B51794"/>
    <w:rsid w:val="74501912"/>
    <w:rsid w:val="75961B00"/>
    <w:rsid w:val="75CA2002"/>
    <w:rsid w:val="77F670BC"/>
    <w:rsid w:val="791A6DBB"/>
    <w:rsid w:val="7AE20CB7"/>
    <w:rsid w:val="7B0535A8"/>
    <w:rsid w:val="7B3D207B"/>
    <w:rsid w:val="7E792FD2"/>
    <w:rsid w:val="7F6F5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F8E2D"/>
  <w15:docId w15:val="{3B3CB75C-CCCE-4B21-BC01-5F1755DD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F57"/>
    <w:pPr>
      <w:widowControl w:val="0"/>
      <w:jc w:val="both"/>
    </w:pPr>
    <w:rPr>
      <w:rFonts w:ascii="Calibri" w:eastAsia="DengXian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46F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46F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46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rsid w:val="00846F57"/>
    <w:pPr>
      <w:spacing w:after="210"/>
      <w:jc w:val="left"/>
    </w:pPr>
    <w:rPr>
      <w:kern w:val="0"/>
      <w:sz w:val="24"/>
    </w:rPr>
  </w:style>
  <w:style w:type="character" w:styleId="aa">
    <w:name w:val="Strong"/>
    <w:basedOn w:val="a0"/>
    <w:qFormat/>
    <w:rsid w:val="00846F57"/>
    <w:rPr>
      <w:b/>
    </w:rPr>
  </w:style>
  <w:style w:type="character" w:styleId="ab">
    <w:name w:val="Emphasis"/>
    <w:basedOn w:val="a0"/>
    <w:uiPriority w:val="20"/>
    <w:qFormat/>
    <w:rsid w:val="00846F57"/>
    <w:rPr>
      <w:i/>
      <w:iCs/>
    </w:rPr>
  </w:style>
  <w:style w:type="character" w:customStyle="1" w:styleId="a8">
    <w:name w:val="页眉 字符"/>
    <w:basedOn w:val="a0"/>
    <w:link w:val="a7"/>
    <w:uiPriority w:val="99"/>
    <w:qFormat/>
    <w:rsid w:val="00846F5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46F57"/>
    <w:rPr>
      <w:sz w:val="18"/>
      <w:szCs w:val="18"/>
    </w:rPr>
  </w:style>
  <w:style w:type="character" w:customStyle="1" w:styleId="font161">
    <w:name w:val="font161"/>
    <w:basedOn w:val="a0"/>
    <w:qFormat/>
    <w:rsid w:val="00846F57"/>
    <w:rPr>
      <w:rFonts w:ascii="宋体" w:eastAsia="宋体" w:hAnsi="宋体" w:cs="宋体" w:hint="eastAsia"/>
      <w:b/>
      <w:color w:val="000000"/>
      <w:sz w:val="56"/>
      <w:szCs w:val="56"/>
      <w:u w:val="none"/>
    </w:rPr>
  </w:style>
  <w:style w:type="character" w:customStyle="1" w:styleId="font11">
    <w:name w:val="font11"/>
    <w:basedOn w:val="a0"/>
    <w:qFormat/>
    <w:rsid w:val="00846F57"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91">
    <w:name w:val="font91"/>
    <w:basedOn w:val="a0"/>
    <w:qFormat/>
    <w:rsid w:val="00846F57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sid w:val="00846F5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sid w:val="00846F57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4">
    <w:name w:val="批注框文本 字符"/>
    <w:basedOn w:val="a0"/>
    <w:link w:val="a3"/>
    <w:uiPriority w:val="99"/>
    <w:semiHidden/>
    <w:rsid w:val="00846F57"/>
    <w:rPr>
      <w:rFonts w:ascii="Calibri" w:eastAsia="DengXian" w:hAnsi="Calibri" w:cs="Times New Roman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846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E1E61-328D-4E68-B999-F4B7353F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430</Words>
  <Characters>2451</Characters>
  <Application>Microsoft Office Word</Application>
  <DocSecurity>0</DocSecurity>
  <Lines>20</Lines>
  <Paragraphs>5</Paragraphs>
  <ScaleCrop>false</ScaleCrop>
  <Company>Sky123.Org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XIAOMI</cp:lastModifiedBy>
  <cp:revision>2</cp:revision>
  <cp:lastPrinted>2025-04-18T03:13:00Z</cp:lastPrinted>
  <dcterms:created xsi:type="dcterms:W3CDTF">2025-04-18T04:06:00Z</dcterms:created>
  <dcterms:modified xsi:type="dcterms:W3CDTF">2025-04-18T04:06:00Z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642313FA3F8E4DD39F94D9BE5110B551</vt:lpwstr>
  </property>
</Properties>
</file>